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114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首都经济贸易大学管理工程学院</w:t>
      </w:r>
    </w:p>
    <w:p w14:paraId="1F2C50A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z w:val="36"/>
          <w:szCs w:val="36"/>
        </w:rPr>
        <w:t>年接收推荐免试攻读硕士研究生复试工作方案</w:t>
      </w:r>
    </w:p>
    <w:p w14:paraId="021FBBF1">
      <w:pPr>
        <w:pStyle w:val="6"/>
        <w:ind w:firstLine="640" w:firstLineChars="200"/>
        <w:rPr>
          <w:rFonts w:ascii="仿宋" w:hAnsi="仿宋" w:eastAsia="仿宋"/>
          <w:bCs/>
          <w:color w:val="333333"/>
          <w:sz w:val="32"/>
          <w:szCs w:val="32"/>
        </w:rPr>
      </w:pPr>
    </w:p>
    <w:p w14:paraId="7EDE9DE5">
      <w:pPr>
        <w:pStyle w:val="6"/>
        <w:ind w:firstLine="600" w:firstLineChars="200"/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根据《首都经济贸易大学2026年接收推荐免试攻读硕士学位研究生工作办法》，结合我院具体情况制定本工作方案。</w:t>
      </w:r>
    </w:p>
    <w:p w14:paraId="57726219">
      <w:pPr>
        <w:pStyle w:val="6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复试办法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</w:t>
      </w:r>
    </w:p>
    <w:p w14:paraId="3D169109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复试采取线下现场面试方式进行，</w:t>
      </w:r>
      <w:r>
        <w:rPr>
          <w:rFonts w:hint="eastAsia" w:ascii="仿宋_GB2312" w:hAnsi="仿宋_GB2312" w:eastAsia="仿宋_GB2312" w:cs="仿宋_GB2312"/>
          <w:sz w:val="30"/>
          <w:szCs w:val="30"/>
        </w:rPr>
        <w:t>除了思想政治素质和品德考核外，重点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对学生的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专业素养、研究能力、科研志趣、创新潜质等进行考核评价。</w:t>
      </w:r>
    </w:p>
    <w:p w14:paraId="5A2A2BA7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复试成绩总分100分，外语听力、口语考核占20%，专业素质等考核占80%，按复试成绩由高到低排序择优录取。复试总成绩不及格（＜60分，不含60分）者不予录取。</w:t>
      </w:r>
    </w:p>
    <w:p w14:paraId="1ED985F4">
      <w:pPr>
        <w:pStyle w:val="6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复试安排</w:t>
      </w:r>
    </w:p>
    <w:p w14:paraId="4A64D875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复试将分批次进行。第一批次定于</w:t>
      </w: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</w:rPr>
        <w:t>9月</w:t>
      </w: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lang w:val="en-US" w:eastAsia="zh-CN"/>
        </w:rPr>
        <w:t>周六</w:t>
      </w: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，其他批次视报名情况另行通知。</w:t>
      </w:r>
    </w:p>
    <w:p w14:paraId="19D0D7CC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第一批次复试时间及安排：</w:t>
      </w:r>
    </w:p>
    <w:p w14:paraId="7BF37809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考生于9月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周六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上午8:30到达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学院会议室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，会上讲解相关要求，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复试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地点和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顺序，9:00正式开始。</w:t>
      </w:r>
    </w:p>
    <w:p w14:paraId="3E243D21">
      <w:pPr>
        <w:autoSpaceDE w:val="0"/>
        <w:autoSpaceDN w:val="0"/>
        <w:adjustRightIn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所有复试补充通知在钉钉群内发布，考生需要第一时间实名申请加群，进群后改群昵称为实名，并及时关注群内通知。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确定复试名单后在钉钉群里统一公布，经审核未进入复试者需退群（考生自行退群或学院统一删除）。</w:t>
      </w:r>
      <w:bookmarkStart w:id="0" w:name="_GoBack"/>
      <w:bookmarkEnd w:id="0"/>
    </w:p>
    <w:p w14:paraId="283B9880">
      <w:pPr>
        <w:pStyle w:val="6"/>
        <w:ind w:firstLine="648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加群方法：搜索钉钉群号：152320000788，或扫二维码。</w:t>
      </w:r>
    </w:p>
    <w:p w14:paraId="11563DDF">
      <w:pPr>
        <w:pStyle w:val="6"/>
        <w:ind w:firstLine="648"/>
        <w:jc w:val="center"/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</w:rPr>
        <w:drawing>
          <wp:inline distT="0" distB="0" distL="114300" distR="114300">
            <wp:extent cx="2254250" cy="2846070"/>
            <wp:effectExtent l="0" t="0" r="12700" b="11430"/>
            <wp:docPr id="1" name="图片 1" descr="7a0946667e2345ca9a0758af71c8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0946667e2345ca9a0758af71c8b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3F8C">
      <w:pPr>
        <w:pStyle w:val="6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考生须知</w:t>
      </w:r>
    </w:p>
    <w:p w14:paraId="78CF167B">
      <w:pPr>
        <w:wordWrap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1、拟申请我校推免生的考生须于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</w:rPr>
        <w:t>9月1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</w:rPr>
        <w:t>日上午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highlight w:val="none"/>
        </w:rPr>
        <w:t>0前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登录我校预推免系统报名并上传下列材料电子版扫描件：</w:t>
      </w:r>
    </w:p>
    <w:p w14:paraId="3B9E73A1">
      <w:pPr>
        <w:numPr>
          <w:ilvl w:val="0"/>
          <w:numId w:val="2"/>
        </w:numPr>
        <w:wordWrap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有效期内的学生证、身份证。（必交）</w:t>
      </w:r>
    </w:p>
    <w:p w14:paraId="48C6C692">
      <w:pPr>
        <w:numPr>
          <w:ilvl w:val="0"/>
          <w:numId w:val="2"/>
        </w:numPr>
        <w:wordWrap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本科阶段成绩单（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加盖所在学校教务部门公章）。（必交）</w:t>
      </w:r>
    </w:p>
    <w:p w14:paraId="0CBCBC23">
      <w:pPr>
        <w:numPr>
          <w:ilvl w:val="0"/>
          <w:numId w:val="2"/>
        </w:numPr>
        <w:wordWrap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英语六级或四级成绩证明、其他外语能力证明材料。（非必交）</w:t>
      </w:r>
    </w:p>
    <w:p w14:paraId="3F8A502C">
      <w:pPr>
        <w:numPr>
          <w:ilvl w:val="0"/>
          <w:numId w:val="2"/>
        </w:numPr>
        <w:wordWrap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其他证明自己学习、研究等水平和能力的材料或获奖证书。（非必交）</w:t>
      </w:r>
    </w:p>
    <w:p w14:paraId="1CE2A5CB">
      <w:pPr>
        <w:pStyle w:val="6"/>
        <w:ind w:firstLine="600" w:firstLineChars="200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2、考生复试时需准备好身份证、学生证，以便查验。</w:t>
      </w:r>
    </w:p>
    <w:p w14:paraId="3DFF1E9C">
      <w:pPr>
        <w:ind w:firstLine="600" w:firstLineChars="200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3、所有参与推免生复试的考生须于复试前通过扫描二维码缴纳复试费，复试费标准为100元/人。具体参见学校通知。</w:t>
      </w:r>
    </w:p>
    <w:p w14:paraId="3E68C9A3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、考生务必在中国研招网推免生系统开通后进入“推免生服务系统”进行注册填写基本信息，并网上支付报名费，待我校发送待录取通知后直接确认录取。被拟录取的推免生若不在中国研招网报名，无法完成推免生录取工作，后果自负。未按规定时间回复确认信息者视为自动放弃，将进行递补录取。</w:t>
      </w:r>
    </w:p>
    <w:p w14:paraId="6B102404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5.学院将进行材料审核，审核通过后的考生进入复试面试。</w:t>
      </w:r>
    </w:p>
    <w:p w14:paraId="550C3BB8">
      <w:pPr>
        <w:pStyle w:val="6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复试成绩评定、录取原则及相关规定</w:t>
      </w:r>
    </w:p>
    <w:p w14:paraId="4259E211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具体参见《首都经济贸易大学2026年接收推荐免试攻读硕士学位研究生工作办法》。</w:t>
      </w:r>
    </w:p>
    <w:p w14:paraId="4D1E6DB3">
      <w:pPr>
        <w:pStyle w:val="6"/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方式</w:t>
      </w:r>
    </w:p>
    <w:p w14:paraId="23635BAC">
      <w:pPr>
        <w:pStyle w:val="6"/>
        <w:ind w:firstLine="600" w:firstLineChars="200"/>
        <w:jc w:val="both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>张老师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：诚明楼205室,010-83952206</w:t>
      </w:r>
    </w:p>
    <w:p w14:paraId="536C33F1">
      <w:pPr>
        <w:pStyle w:val="6"/>
        <w:rPr>
          <w:rFonts w:hint="eastAsia" w:ascii="仿宋_GB2312" w:hAnsi="仿宋_GB2312" w:eastAsia="仿宋_GB2312" w:cs="仿宋_GB2312"/>
          <w:color w:val="333333"/>
          <w:sz w:val="30"/>
          <w:szCs w:val="30"/>
        </w:rPr>
      </w:pPr>
    </w:p>
    <w:p w14:paraId="79117B51">
      <w:pPr>
        <w:ind w:right="320" w:firstLine="60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管理工程学院</w:t>
      </w:r>
    </w:p>
    <w:p w14:paraId="2EB4B94E"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年9月1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47EBE"/>
    <w:multiLevelType w:val="singleLevel"/>
    <w:tmpl w:val="F2047E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DD259F2"/>
    <w:multiLevelType w:val="multilevel"/>
    <w:tmpl w:val="0DD259F2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ZGJjYjg5ZmE2NjNhMDAwYTUwMDQzYmFjN2E3MWUifQ=="/>
  </w:docVars>
  <w:rsids>
    <w:rsidRoot w:val="00CC1EC1"/>
    <w:rsid w:val="000035F3"/>
    <w:rsid w:val="00005C3F"/>
    <w:rsid w:val="000124F4"/>
    <w:rsid w:val="00020D29"/>
    <w:rsid w:val="0002387D"/>
    <w:rsid w:val="00063BFD"/>
    <w:rsid w:val="000678DE"/>
    <w:rsid w:val="00071156"/>
    <w:rsid w:val="000B324D"/>
    <w:rsid w:val="000B657B"/>
    <w:rsid w:val="000C23FF"/>
    <w:rsid w:val="000C4C0B"/>
    <w:rsid w:val="000F392B"/>
    <w:rsid w:val="001020C4"/>
    <w:rsid w:val="001201FD"/>
    <w:rsid w:val="001253D5"/>
    <w:rsid w:val="00151395"/>
    <w:rsid w:val="00155328"/>
    <w:rsid w:val="001636F6"/>
    <w:rsid w:val="001953B9"/>
    <w:rsid w:val="001A1573"/>
    <w:rsid w:val="001C15D6"/>
    <w:rsid w:val="001C4450"/>
    <w:rsid w:val="001D6E5F"/>
    <w:rsid w:val="001D7183"/>
    <w:rsid w:val="001E1C5A"/>
    <w:rsid w:val="001F737B"/>
    <w:rsid w:val="001F740B"/>
    <w:rsid w:val="00214384"/>
    <w:rsid w:val="002220C4"/>
    <w:rsid w:val="0024423A"/>
    <w:rsid w:val="002674A1"/>
    <w:rsid w:val="00274C90"/>
    <w:rsid w:val="00275DE6"/>
    <w:rsid w:val="002B31BE"/>
    <w:rsid w:val="002E5AFA"/>
    <w:rsid w:val="002E64E6"/>
    <w:rsid w:val="002F36BC"/>
    <w:rsid w:val="00320E1B"/>
    <w:rsid w:val="0033404A"/>
    <w:rsid w:val="003373B8"/>
    <w:rsid w:val="0034260E"/>
    <w:rsid w:val="003772C6"/>
    <w:rsid w:val="00394A0F"/>
    <w:rsid w:val="003D0E79"/>
    <w:rsid w:val="003D15ED"/>
    <w:rsid w:val="003E0F6C"/>
    <w:rsid w:val="003E6127"/>
    <w:rsid w:val="003F09D2"/>
    <w:rsid w:val="003F39B9"/>
    <w:rsid w:val="003F43FE"/>
    <w:rsid w:val="003F6ECE"/>
    <w:rsid w:val="00422043"/>
    <w:rsid w:val="00422A3E"/>
    <w:rsid w:val="00424D43"/>
    <w:rsid w:val="00445BD3"/>
    <w:rsid w:val="004539EB"/>
    <w:rsid w:val="0046120C"/>
    <w:rsid w:val="004A1EC5"/>
    <w:rsid w:val="004A3506"/>
    <w:rsid w:val="004C1F1D"/>
    <w:rsid w:val="004F6FE8"/>
    <w:rsid w:val="00527112"/>
    <w:rsid w:val="00530B84"/>
    <w:rsid w:val="005319C0"/>
    <w:rsid w:val="005419ED"/>
    <w:rsid w:val="00551686"/>
    <w:rsid w:val="00581D6D"/>
    <w:rsid w:val="00594187"/>
    <w:rsid w:val="005D1A53"/>
    <w:rsid w:val="005D1BC8"/>
    <w:rsid w:val="005E4DF8"/>
    <w:rsid w:val="005F7F0C"/>
    <w:rsid w:val="0060059F"/>
    <w:rsid w:val="00610E13"/>
    <w:rsid w:val="00611D90"/>
    <w:rsid w:val="00630AAB"/>
    <w:rsid w:val="00635C55"/>
    <w:rsid w:val="00663FD6"/>
    <w:rsid w:val="00667F66"/>
    <w:rsid w:val="00670A21"/>
    <w:rsid w:val="00671B65"/>
    <w:rsid w:val="00672B8E"/>
    <w:rsid w:val="006A070F"/>
    <w:rsid w:val="006A5D37"/>
    <w:rsid w:val="006D35E8"/>
    <w:rsid w:val="00725D6F"/>
    <w:rsid w:val="00727C86"/>
    <w:rsid w:val="00730386"/>
    <w:rsid w:val="00765914"/>
    <w:rsid w:val="00767EF6"/>
    <w:rsid w:val="007A561B"/>
    <w:rsid w:val="007D279F"/>
    <w:rsid w:val="007E090E"/>
    <w:rsid w:val="007F370F"/>
    <w:rsid w:val="008026C7"/>
    <w:rsid w:val="00835231"/>
    <w:rsid w:val="00841FDC"/>
    <w:rsid w:val="008466DE"/>
    <w:rsid w:val="0085135E"/>
    <w:rsid w:val="008762AE"/>
    <w:rsid w:val="008777B5"/>
    <w:rsid w:val="00887EF6"/>
    <w:rsid w:val="00891E2C"/>
    <w:rsid w:val="008A36DE"/>
    <w:rsid w:val="008B5092"/>
    <w:rsid w:val="008C28F2"/>
    <w:rsid w:val="008C6749"/>
    <w:rsid w:val="008C735A"/>
    <w:rsid w:val="008E7CC8"/>
    <w:rsid w:val="008F59DC"/>
    <w:rsid w:val="009147CD"/>
    <w:rsid w:val="00927289"/>
    <w:rsid w:val="009338F7"/>
    <w:rsid w:val="00933C57"/>
    <w:rsid w:val="009342A9"/>
    <w:rsid w:val="00950EF1"/>
    <w:rsid w:val="009524B0"/>
    <w:rsid w:val="00954DE8"/>
    <w:rsid w:val="0097546C"/>
    <w:rsid w:val="0099342A"/>
    <w:rsid w:val="009A0059"/>
    <w:rsid w:val="009A69D0"/>
    <w:rsid w:val="009D2F2C"/>
    <w:rsid w:val="009E2694"/>
    <w:rsid w:val="009E45A5"/>
    <w:rsid w:val="009F290E"/>
    <w:rsid w:val="00A30ADC"/>
    <w:rsid w:val="00A5083E"/>
    <w:rsid w:val="00A64425"/>
    <w:rsid w:val="00A71118"/>
    <w:rsid w:val="00A80CC3"/>
    <w:rsid w:val="00AB0E66"/>
    <w:rsid w:val="00AB3124"/>
    <w:rsid w:val="00AC2ECB"/>
    <w:rsid w:val="00AF7068"/>
    <w:rsid w:val="00B13CDE"/>
    <w:rsid w:val="00B35164"/>
    <w:rsid w:val="00B55420"/>
    <w:rsid w:val="00B613D5"/>
    <w:rsid w:val="00B624DC"/>
    <w:rsid w:val="00BA23A6"/>
    <w:rsid w:val="00BA56EF"/>
    <w:rsid w:val="00BA6F97"/>
    <w:rsid w:val="00BC4ABA"/>
    <w:rsid w:val="00BD6080"/>
    <w:rsid w:val="00BE4E1A"/>
    <w:rsid w:val="00C25978"/>
    <w:rsid w:val="00C4606B"/>
    <w:rsid w:val="00C61C76"/>
    <w:rsid w:val="00C624B8"/>
    <w:rsid w:val="00C90D97"/>
    <w:rsid w:val="00CA47F3"/>
    <w:rsid w:val="00CB76A6"/>
    <w:rsid w:val="00CC1EC1"/>
    <w:rsid w:val="00D14C8F"/>
    <w:rsid w:val="00D21F91"/>
    <w:rsid w:val="00D46DAB"/>
    <w:rsid w:val="00D622A9"/>
    <w:rsid w:val="00D65257"/>
    <w:rsid w:val="00D76EE6"/>
    <w:rsid w:val="00D919A0"/>
    <w:rsid w:val="00DA6EE3"/>
    <w:rsid w:val="00DD7BA5"/>
    <w:rsid w:val="00DD7C54"/>
    <w:rsid w:val="00E14AB1"/>
    <w:rsid w:val="00E52FBB"/>
    <w:rsid w:val="00E54624"/>
    <w:rsid w:val="00E55C26"/>
    <w:rsid w:val="00E664F3"/>
    <w:rsid w:val="00E67B38"/>
    <w:rsid w:val="00E82109"/>
    <w:rsid w:val="00E859EE"/>
    <w:rsid w:val="00EB0B66"/>
    <w:rsid w:val="00EC7678"/>
    <w:rsid w:val="00ED070C"/>
    <w:rsid w:val="00EE221C"/>
    <w:rsid w:val="00F23706"/>
    <w:rsid w:val="00F37547"/>
    <w:rsid w:val="00F911EF"/>
    <w:rsid w:val="00FC2C0E"/>
    <w:rsid w:val="00FC587A"/>
    <w:rsid w:val="01E90BCE"/>
    <w:rsid w:val="033F3E68"/>
    <w:rsid w:val="07225DDC"/>
    <w:rsid w:val="09016FC9"/>
    <w:rsid w:val="093F4779"/>
    <w:rsid w:val="0E8759EA"/>
    <w:rsid w:val="10785C86"/>
    <w:rsid w:val="14F723F9"/>
    <w:rsid w:val="15006B47"/>
    <w:rsid w:val="15BD65CB"/>
    <w:rsid w:val="17714319"/>
    <w:rsid w:val="18014676"/>
    <w:rsid w:val="189D728B"/>
    <w:rsid w:val="1DC842EC"/>
    <w:rsid w:val="1F751532"/>
    <w:rsid w:val="20EB0FF9"/>
    <w:rsid w:val="294167CD"/>
    <w:rsid w:val="2B4A0B67"/>
    <w:rsid w:val="2BC645B3"/>
    <w:rsid w:val="2C4D4880"/>
    <w:rsid w:val="2DAA0A23"/>
    <w:rsid w:val="305567C4"/>
    <w:rsid w:val="322118B3"/>
    <w:rsid w:val="3516176E"/>
    <w:rsid w:val="380E3768"/>
    <w:rsid w:val="38D974E3"/>
    <w:rsid w:val="3B233D41"/>
    <w:rsid w:val="3CDD7F62"/>
    <w:rsid w:val="3D6519E8"/>
    <w:rsid w:val="3DDC24EF"/>
    <w:rsid w:val="3F47777E"/>
    <w:rsid w:val="4341693C"/>
    <w:rsid w:val="448C38A7"/>
    <w:rsid w:val="45210012"/>
    <w:rsid w:val="4BCB1802"/>
    <w:rsid w:val="4F2120A0"/>
    <w:rsid w:val="52C078B6"/>
    <w:rsid w:val="55F3230E"/>
    <w:rsid w:val="5877571D"/>
    <w:rsid w:val="5CD960EE"/>
    <w:rsid w:val="5E875E92"/>
    <w:rsid w:val="65AE57A6"/>
    <w:rsid w:val="673E5DB4"/>
    <w:rsid w:val="678B489E"/>
    <w:rsid w:val="68285F8B"/>
    <w:rsid w:val="6B9F269C"/>
    <w:rsid w:val="726C0D23"/>
    <w:rsid w:val="7787065A"/>
    <w:rsid w:val="7E8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948</Words>
  <Characters>1010</Characters>
  <Lines>7</Lines>
  <Paragraphs>2</Paragraphs>
  <TotalTime>2</TotalTime>
  <ScaleCrop>false</ScaleCrop>
  <LinksUpToDate>false</LinksUpToDate>
  <CharactersWithSpaces>1012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2024-09-13T06:28:00Z</dcterms:created>
  <dc:creator>pengwy</dc:creator>
  <cp:lastModifiedBy>巨兔爱工作</cp:lastModifiedBy>
  <cp:lastPrinted>2020-09-23T06:27:00Z</cp:lastPrinted>
  <dcterms:modified xsi:type="dcterms:W3CDTF">2025-09-11T01:53:44Z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27EB83C9F64C4C13A2D4BCC620D82952_13</vt:lpwstr>
  </property>
  <property fmtid="{D5CDD505-2E9C-101B-9397-08002B2CF9AE}" pid="4" name="KSOTemplateDocerSaveRecord">
    <vt:lpwstr>eyJoZGlkIjoiYzMwMWQwZDlmMWUxYzdhMDU1NzdhYzE4NjI1MjE4NGUiLCJ1c2VySWQiOiIyODQ1NzU3MDcifQ==</vt:lpwstr>
  </property>
</Properties>
</file>