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F8C8" w14:textId="5F3ED98D" w:rsidR="00EF51DC" w:rsidRDefault="0061262F">
      <w:pPr>
        <w:spacing w:line="240" w:lineRule="exact"/>
        <w:ind w:firstLineChars="150" w:firstLine="45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附件</w:t>
      </w:r>
      <w:r w:rsidR="002F5B00">
        <w:rPr>
          <w:rFonts w:ascii="华文仿宋" w:eastAsia="华文仿宋" w:hAnsi="华文仿宋"/>
          <w:b/>
          <w:sz w:val="30"/>
          <w:szCs w:val="30"/>
        </w:rPr>
        <w:t>3</w:t>
      </w:r>
      <w:r>
        <w:rPr>
          <w:rFonts w:ascii="华文仿宋" w:eastAsia="华文仿宋" w:hAnsi="华文仿宋" w:hint="eastAsia"/>
          <w:b/>
          <w:sz w:val="30"/>
          <w:szCs w:val="30"/>
        </w:rPr>
        <w:t>：</w:t>
      </w:r>
    </w:p>
    <w:p w14:paraId="1FE4DECF" w14:textId="09D6AE36" w:rsidR="00EF51DC" w:rsidRDefault="0061262F">
      <w:pPr>
        <w:spacing w:line="400" w:lineRule="exact"/>
        <w:ind w:firstLineChars="150" w:firstLine="541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</w:t>
      </w:r>
      <w:r w:rsidR="002F5B00">
        <w:rPr>
          <w:rFonts w:ascii="华文中宋" w:eastAsia="华文中宋" w:hAnsi="华文中宋"/>
          <w:b/>
          <w:sz w:val="36"/>
          <w:szCs w:val="36"/>
        </w:rPr>
        <w:t>4</w:t>
      </w:r>
      <w:r>
        <w:rPr>
          <w:rFonts w:ascii="华文中宋" w:eastAsia="华文中宋" w:hAnsi="华文中宋" w:hint="eastAsia"/>
          <w:b/>
          <w:sz w:val="36"/>
          <w:szCs w:val="36"/>
        </w:rPr>
        <w:t>届优秀毕业生评选名额分配表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32"/>
        <w:gridCol w:w="2868"/>
        <w:gridCol w:w="2554"/>
      </w:tblGrid>
      <w:tr w:rsidR="00EE72EA" w:rsidRPr="00EE72EA" w14:paraId="31ED9BD2" w14:textId="77777777" w:rsidTr="00EE72EA">
        <w:trPr>
          <w:trHeight w:val="855"/>
        </w:trPr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6FFC" w14:textId="77777777"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E6A6" w14:textId="77777777"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博士</w:t>
            </w: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br/>
              <w:t>（最多推荐名额）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874" w14:textId="77777777"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硕士</w:t>
            </w: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br/>
              <w:t>（最多获奖名额）</w:t>
            </w:r>
          </w:p>
        </w:tc>
      </w:tr>
      <w:tr w:rsidR="006A73CF" w:rsidRPr="00EE72EA" w14:paraId="31685DD6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8B2E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068D" w14:textId="77777777" w:rsidR="006A73CF" w:rsidRPr="006A73CF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3AD1" w14:textId="6DC0ABF6" w:rsidR="006A73CF" w:rsidRPr="006A73CF" w:rsidRDefault="002F5B00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</w:tr>
      <w:tr w:rsidR="006A73CF" w:rsidRPr="00EE72EA" w14:paraId="1E8424D9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C6C8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D57B" w14:textId="7B82C989" w:rsidR="006A73CF" w:rsidRPr="006A73CF" w:rsidRDefault="002F5B00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75AC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6A73CF" w:rsidRPr="00EE72EA" w14:paraId="070372CE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58BF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工商管理学院MBA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6EE8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73C1" w14:textId="5F51A44A" w:rsidR="006A73CF" w:rsidRPr="006A73CF" w:rsidRDefault="002F5B00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</w:tr>
      <w:tr w:rsidR="006A73CF" w:rsidRPr="00EE72EA" w14:paraId="372AF21F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0B73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009D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4599" w14:textId="71030CD1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2F5B00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</w:tr>
      <w:tr w:rsidR="006A73CF" w:rsidRPr="00EE72EA" w14:paraId="2C630270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C8D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162C" w14:textId="55FA9721" w:rsidR="006A73CF" w:rsidRPr="006A73CF" w:rsidRDefault="00E42593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4B42" w14:textId="1E0E5760" w:rsidR="006A73CF" w:rsidRPr="006A73CF" w:rsidRDefault="002F5B00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</w:tr>
      <w:tr w:rsidR="006A73CF" w:rsidRPr="00EE72EA" w14:paraId="3C9BE500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45E5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5FC5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F2E4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6A73CF" w:rsidRPr="00EE72EA" w14:paraId="347C6EB4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187A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文化与传播学院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D43D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12C8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6A73CF" w:rsidRPr="00EE72EA" w14:paraId="051F5A0D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662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管理工程学院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7306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635A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6A73CF" w:rsidRPr="00EE72EA" w14:paraId="07A1393F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5CD9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A62E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1923" w14:textId="152233CC" w:rsidR="006A73CF" w:rsidRPr="006A73CF" w:rsidRDefault="002F5B00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</w:tr>
      <w:tr w:rsidR="006A73CF" w:rsidRPr="00EE72EA" w14:paraId="0701DF32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DE15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AE4F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EF02" w14:textId="4B46E067" w:rsidR="006A73CF" w:rsidRPr="006A73CF" w:rsidRDefault="002F5B00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</w:tr>
      <w:tr w:rsidR="006A73CF" w:rsidRPr="00EE72EA" w14:paraId="19D52310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2EDE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F336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1C21" w14:textId="2B37294D" w:rsidR="006A73CF" w:rsidRPr="006A73CF" w:rsidRDefault="002F5B00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</w:tr>
      <w:tr w:rsidR="006A73CF" w:rsidRPr="00EE72EA" w14:paraId="1BEE5AC4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E712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513D" w14:textId="4CECEC29" w:rsidR="006A73CF" w:rsidRPr="006A73CF" w:rsidRDefault="002F5B00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77BC" w14:textId="28E1BA81" w:rsidR="006A73CF" w:rsidRPr="006A73CF" w:rsidRDefault="002F5B00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</w:tr>
      <w:tr w:rsidR="006A73CF" w:rsidRPr="00EE72EA" w14:paraId="22CC4978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C129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FEF6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EA1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6A73CF" w:rsidRPr="00EE72EA" w14:paraId="741D424A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586A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897D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55FB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6A73CF" w:rsidRPr="00EE72EA" w14:paraId="4C3F9C96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55C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国际经济管理学院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234C" w14:textId="52040743" w:rsidR="006A73CF" w:rsidRPr="006A73CF" w:rsidRDefault="002F5B00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C8EB" w14:textId="77777777" w:rsidR="006A73CF" w:rsidRPr="006A73CF" w:rsidRDefault="006A73CF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6A73CF" w:rsidRPr="00EE72EA" w14:paraId="719DDEF9" w14:textId="77777777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FB1" w14:textId="77777777"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D409" w14:textId="1DC60D96" w:rsidR="006A73CF" w:rsidRPr="006A73CF" w:rsidRDefault="002F5B00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5C32" w14:textId="089585D7" w:rsidR="006A73CF" w:rsidRPr="006A73CF" w:rsidRDefault="002F5B00" w:rsidP="006A73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82</w:t>
            </w:r>
          </w:p>
        </w:tc>
      </w:tr>
    </w:tbl>
    <w:p w14:paraId="507FFD7A" w14:textId="77777777" w:rsidR="00FA1D49" w:rsidRDefault="00FA1D49">
      <w:pPr>
        <w:spacing w:line="320" w:lineRule="exact"/>
        <w:rPr>
          <w:rFonts w:ascii="华文仿宋" w:eastAsia="华文仿宋" w:hAnsi="华文仿宋"/>
          <w:sz w:val="28"/>
          <w:szCs w:val="28"/>
        </w:rPr>
      </w:pPr>
    </w:p>
    <w:p w14:paraId="592C1772" w14:textId="01546D26" w:rsidR="00EF51DC" w:rsidRDefault="0061262F">
      <w:pPr>
        <w:spacing w:line="3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注：各学院可根据</w:t>
      </w:r>
      <w:r w:rsidR="00EE72EA">
        <w:rPr>
          <w:rFonts w:ascii="华文仿宋" w:eastAsia="华文仿宋" w:hAnsi="华文仿宋" w:hint="eastAsia"/>
          <w:sz w:val="28"/>
          <w:szCs w:val="28"/>
        </w:rPr>
        <w:t>毕业</w:t>
      </w:r>
      <w:r w:rsidR="00EE72EA">
        <w:rPr>
          <w:rFonts w:ascii="华文仿宋" w:eastAsia="华文仿宋" w:hAnsi="华文仿宋"/>
          <w:sz w:val="28"/>
          <w:szCs w:val="28"/>
        </w:rPr>
        <w:t>人数为依据</w:t>
      </w:r>
      <w:r w:rsidR="00EE72EA">
        <w:rPr>
          <w:rFonts w:ascii="华文仿宋" w:eastAsia="华文仿宋" w:hAnsi="华文仿宋" w:hint="eastAsia"/>
          <w:sz w:val="28"/>
          <w:szCs w:val="28"/>
        </w:rPr>
        <w:t>适度确定</w:t>
      </w:r>
      <w:r>
        <w:rPr>
          <w:rFonts w:ascii="华文仿宋" w:eastAsia="华文仿宋" w:hAnsi="华文仿宋" w:hint="eastAsia"/>
          <w:sz w:val="28"/>
          <w:szCs w:val="28"/>
        </w:rPr>
        <w:t>学术学位与专业学位推荐人数，但推荐总数应保持不变。</w:t>
      </w:r>
      <w:r w:rsidR="00AE4771" w:rsidRPr="00AE4771">
        <w:rPr>
          <w:rFonts w:ascii="华文仿宋" w:eastAsia="华文仿宋" w:hAnsi="华文仿宋" w:hint="eastAsia"/>
          <w:sz w:val="28"/>
          <w:szCs w:val="28"/>
        </w:rPr>
        <w:t>博士毕业生的复评工作由</w:t>
      </w:r>
      <w:proofErr w:type="gramStart"/>
      <w:r w:rsidR="00AE4771" w:rsidRPr="00AE4771">
        <w:rPr>
          <w:rFonts w:ascii="华文仿宋" w:eastAsia="华文仿宋" w:hAnsi="华文仿宋" w:hint="eastAsia"/>
          <w:sz w:val="28"/>
          <w:szCs w:val="28"/>
        </w:rPr>
        <w:t>研</w:t>
      </w:r>
      <w:proofErr w:type="gramEnd"/>
      <w:r w:rsidR="00AE4771" w:rsidRPr="00AE4771">
        <w:rPr>
          <w:rFonts w:ascii="华文仿宋" w:eastAsia="华文仿宋" w:hAnsi="华文仿宋" w:hint="eastAsia"/>
          <w:sz w:val="28"/>
          <w:szCs w:val="28"/>
        </w:rPr>
        <w:t>工部会同研究生院讨论确定，</w:t>
      </w:r>
      <w:r w:rsidR="00EE72EA">
        <w:rPr>
          <w:rFonts w:ascii="华文仿宋" w:eastAsia="华文仿宋" w:hAnsi="华文仿宋" w:hint="eastAsia"/>
          <w:sz w:val="28"/>
          <w:szCs w:val="28"/>
        </w:rPr>
        <w:t>一般不超过</w:t>
      </w:r>
      <w:r w:rsidR="002F5B00">
        <w:rPr>
          <w:rFonts w:ascii="华文仿宋" w:eastAsia="华文仿宋" w:hAnsi="华文仿宋"/>
          <w:sz w:val="28"/>
          <w:szCs w:val="28"/>
        </w:rPr>
        <w:t>5</w:t>
      </w:r>
      <w:r w:rsidR="00AE4771">
        <w:rPr>
          <w:rFonts w:ascii="华文仿宋" w:eastAsia="华文仿宋" w:hAnsi="华文仿宋" w:hint="eastAsia"/>
          <w:sz w:val="28"/>
          <w:szCs w:val="28"/>
        </w:rPr>
        <w:t>人</w:t>
      </w:r>
      <w:r w:rsidR="00AE4771">
        <w:rPr>
          <w:rFonts w:ascii="华文仿宋" w:eastAsia="华文仿宋" w:hAnsi="华文仿宋"/>
          <w:sz w:val="28"/>
          <w:szCs w:val="28"/>
        </w:rPr>
        <w:t>。</w:t>
      </w:r>
    </w:p>
    <w:sectPr w:rsidR="00EF51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D53B" w14:textId="77777777" w:rsidR="00173608" w:rsidRDefault="00173608" w:rsidP="00F40DAF">
      <w:r>
        <w:separator/>
      </w:r>
    </w:p>
  </w:endnote>
  <w:endnote w:type="continuationSeparator" w:id="0">
    <w:p w14:paraId="627DB4F7" w14:textId="77777777" w:rsidR="00173608" w:rsidRDefault="00173608" w:rsidP="00F4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BA7E" w14:textId="77777777" w:rsidR="00173608" w:rsidRDefault="00173608" w:rsidP="00F40DAF">
      <w:r>
        <w:separator/>
      </w:r>
    </w:p>
  </w:footnote>
  <w:footnote w:type="continuationSeparator" w:id="0">
    <w:p w14:paraId="5FD45BFF" w14:textId="77777777" w:rsidR="00173608" w:rsidRDefault="00173608" w:rsidP="00F4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711"/>
    <w:rsid w:val="0004520A"/>
    <w:rsid w:val="00071CD6"/>
    <w:rsid w:val="00083B85"/>
    <w:rsid w:val="00173608"/>
    <w:rsid w:val="0022141E"/>
    <w:rsid w:val="002252DB"/>
    <w:rsid w:val="002518B8"/>
    <w:rsid w:val="00253A79"/>
    <w:rsid w:val="002701E4"/>
    <w:rsid w:val="00271350"/>
    <w:rsid w:val="002F25E7"/>
    <w:rsid w:val="002F5B00"/>
    <w:rsid w:val="00301D57"/>
    <w:rsid w:val="00386BC5"/>
    <w:rsid w:val="0040222F"/>
    <w:rsid w:val="00415609"/>
    <w:rsid w:val="004E186C"/>
    <w:rsid w:val="00516F45"/>
    <w:rsid w:val="00577775"/>
    <w:rsid w:val="00597750"/>
    <w:rsid w:val="005B7326"/>
    <w:rsid w:val="005D4274"/>
    <w:rsid w:val="00601917"/>
    <w:rsid w:val="0061262F"/>
    <w:rsid w:val="0062257A"/>
    <w:rsid w:val="00675B53"/>
    <w:rsid w:val="00682D1A"/>
    <w:rsid w:val="00687791"/>
    <w:rsid w:val="006A05B7"/>
    <w:rsid w:val="006A73CF"/>
    <w:rsid w:val="006D6867"/>
    <w:rsid w:val="006F3547"/>
    <w:rsid w:val="006F7ABB"/>
    <w:rsid w:val="007B12B0"/>
    <w:rsid w:val="00811C03"/>
    <w:rsid w:val="008143B0"/>
    <w:rsid w:val="008505E6"/>
    <w:rsid w:val="00884B19"/>
    <w:rsid w:val="008A30DE"/>
    <w:rsid w:val="009C5CC9"/>
    <w:rsid w:val="009E4567"/>
    <w:rsid w:val="00A52A33"/>
    <w:rsid w:val="00AC250E"/>
    <w:rsid w:val="00AD723C"/>
    <w:rsid w:val="00AE4771"/>
    <w:rsid w:val="00BB305E"/>
    <w:rsid w:val="00BD51E1"/>
    <w:rsid w:val="00C04835"/>
    <w:rsid w:val="00C53199"/>
    <w:rsid w:val="00C55978"/>
    <w:rsid w:val="00C609EE"/>
    <w:rsid w:val="00C8245B"/>
    <w:rsid w:val="00CA4147"/>
    <w:rsid w:val="00CB1406"/>
    <w:rsid w:val="00CB7726"/>
    <w:rsid w:val="00D32B7A"/>
    <w:rsid w:val="00D53D93"/>
    <w:rsid w:val="00D836DB"/>
    <w:rsid w:val="00DD3CBD"/>
    <w:rsid w:val="00DD7711"/>
    <w:rsid w:val="00DF1C24"/>
    <w:rsid w:val="00E259E7"/>
    <w:rsid w:val="00E26F02"/>
    <w:rsid w:val="00E42593"/>
    <w:rsid w:val="00EE72EA"/>
    <w:rsid w:val="00EF51DC"/>
    <w:rsid w:val="00F17294"/>
    <w:rsid w:val="00F40DAF"/>
    <w:rsid w:val="00F5316E"/>
    <w:rsid w:val="00F53B63"/>
    <w:rsid w:val="00FA1D49"/>
    <w:rsid w:val="27C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36D32"/>
  <w15:docId w15:val="{AE1F3318-32A3-4BCC-8F56-F89BAB77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1D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1D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shuai cui</cp:lastModifiedBy>
  <cp:revision>24</cp:revision>
  <cp:lastPrinted>2021-05-12T05:05:00Z</cp:lastPrinted>
  <dcterms:created xsi:type="dcterms:W3CDTF">2016-05-04T02:31:00Z</dcterms:created>
  <dcterms:modified xsi:type="dcterms:W3CDTF">2024-04-18T06:25:00Z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