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01" w:rsidRPr="0016501E" w:rsidRDefault="00995D01" w:rsidP="00995D01">
      <w:pPr>
        <w:spacing w:line="400" w:lineRule="exact"/>
        <w:jc w:val="center"/>
        <w:rPr>
          <w:rFonts w:ascii="方正小标宋简体" w:eastAsia="方正小标宋简体" w:hAnsi="方正小标宋简体" w:cs="Courier New"/>
          <w:bCs/>
          <w:sz w:val="32"/>
          <w:szCs w:val="21"/>
        </w:rPr>
      </w:pPr>
      <w:r w:rsidRPr="0016501E"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首都经济贸易大学</w:t>
      </w:r>
      <w:r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2023年研究生</w:t>
      </w:r>
      <w:proofErr w:type="gramStart"/>
      <w:r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课程思政</w:t>
      </w:r>
      <w:r w:rsidR="0059436B"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示范</w:t>
      </w:r>
      <w:proofErr w:type="gramEnd"/>
      <w:r w:rsidR="0059436B"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课程</w:t>
      </w:r>
      <w:r w:rsidR="00922367" w:rsidRPr="00922367"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建设项目</w:t>
      </w:r>
      <w:r w:rsidRPr="0016501E">
        <w:rPr>
          <w:rFonts w:ascii="方正小标宋简体" w:eastAsia="方正小标宋简体" w:hAnsi="方正小标宋简体" w:cs="Courier New" w:hint="eastAsia"/>
          <w:bCs/>
          <w:sz w:val="32"/>
          <w:szCs w:val="21"/>
        </w:rPr>
        <w:t>听课记录表</w:t>
      </w:r>
    </w:p>
    <w:p w:rsidR="00995D01" w:rsidRPr="0016501E" w:rsidRDefault="00995D01" w:rsidP="00995D01">
      <w:pPr>
        <w:spacing w:line="400" w:lineRule="exact"/>
        <w:jc w:val="center"/>
        <w:rPr>
          <w:rFonts w:ascii="方正小标宋简体" w:eastAsia="方正小标宋简体" w:hAnsi="方正小标宋简体" w:cs="Courier New"/>
          <w:bCs/>
          <w:sz w:val="24"/>
          <w:szCs w:val="21"/>
        </w:rPr>
      </w:pPr>
      <w:r w:rsidRPr="0016501E">
        <w:rPr>
          <w:rFonts w:ascii="方正小标宋简体" w:eastAsia="方正小标宋简体" w:hAnsi="方正小标宋简体" w:cs="Courier New" w:hint="eastAsia"/>
          <w:bCs/>
          <w:sz w:val="24"/>
          <w:szCs w:val="21"/>
        </w:rPr>
        <w:t>（校领导、教学单位、教学督导专家听课使用）</w:t>
      </w:r>
    </w:p>
    <w:tbl>
      <w:tblPr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14"/>
        <w:gridCol w:w="283"/>
        <w:gridCol w:w="1581"/>
        <w:gridCol w:w="545"/>
        <w:gridCol w:w="284"/>
        <w:gridCol w:w="1840"/>
        <w:gridCol w:w="1137"/>
        <w:gridCol w:w="1554"/>
      </w:tblGrid>
      <w:tr w:rsidR="0005635A" w:rsidRPr="009A2971" w:rsidTr="009A2971">
        <w:trPr>
          <w:cantSplit/>
          <w:trHeight w:val="629"/>
          <w:jc w:val="center"/>
        </w:trPr>
        <w:tc>
          <w:tcPr>
            <w:tcW w:w="656" w:type="dxa"/>
            <w:vMerge w:val="restart"/>
            <w:vAlign w:val="center"/>
          </w:tcPr>
          <w:p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bCs/>
                <w:sz w:val="22"/>
                <w:szCs w:val="22"/>
              </w:rPr>
              <w:t>任课教师</w:t>
            </w:r>
          </w:p>
        </w:tc>
        <w:tc>
          <w:tcPr>
            <w:tcW w:w="814" w:type="dxa"/>
            <w:vAlign w:val="center"/>
          </w:tcPr>
          <w:p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1864" w:type="dxa"/>
            <w:gridSpan w:val="2"/>
            <w:vAlign w:val="center"/>
          </w:tcPr>
          <w:p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职称</w:t>
            </w:r>
          </w:p>
        </w:tc>
        <w:tc>
          <w:tcPr>
            <w:tcW w:w="1840" w:type="dxa"/>
            <w:vAlign w:val="center"/>
          </w:tcPr>
          <w:p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7" w:type="dxa"/>
            <w:vAlign w:val="center"/>
          </w:tcPr>
          <w:p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所属院系</w:t>
            </w:r>
          </w:p>
        </w:tc>
        <w:tc>
          <w:tcPr>
            <w:tcW w:w="1554" w:type="dxa"/>
            <w:vAlign w:val="center"/>
          </w:tcPr>
          <w:p w:rsidR="0005635A" w:rsidRPr="009A2971" w:rsidRDefault="0005635A" w:rsidP="009A2971">
            <w:pPr>
              <w:spacing w:line="276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05635A" w:rsidRPr="009A2971" w:rsidTr="009A2971">
        <w:trPr>
          <w:cantSplit/>
          <w:trHeight w:val="695"/>
          <w:jc w:val="center"/>
        </w:trPr>
        <w:tc>
          <w:tcPr>
            <w:tcW w:w="656" w:type="dxa"/>
            <w:vMerge/>
            <w:vAlign w:val="center"/>
          </w:tcPr>
          <w:p w:rsidR="0005635A" w:rsidRPr="009A2971" w:rsidRDefault="0005635A" w:rsidP="009A2971">
            <w:pPr>
              <w:spacing w:line="276" w:lineRule="auto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5347" w:type="dxa"/>
            <w:gridSpan w:val="6"/>
            <w:vAlign w:val="center"/>
          </w:tcPr>
          <w:p w:rsidR="0005635A" w:rsidRPr="009A2971" w:rsidRDefault="0005635A" w:rsidP="009A2971">
            <w:pPr>
              <w:spacing w:line="276" w:lineRule="auto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课程名称：</w:t>
            </w:r>
          </w:p>
        </w:tc>
        <w:tc>
          <w:tcPr>
            <w:tcW w:w="2691" w:type="dxa"/>
            <w:gridSpan w:val="2"/>
            <w:vAlign w:val="center"/>
          </w:tcPr>
          <w:p w:rsidR="0005635A" w:rsidRPr="009A2971" w:rsidRDefault="0005635A" w:rsidP="009A2971">
            <w:pPr>
              <w:spacing w:line="276" w:lineRule="auto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授课对象：</w:t>
            </w:r>
          </w:p>
        </w:tc>
      </w:tr>
      <w:tr w:rsidR="0005635A" w:rsidRPr="009A2971" w:rsidTr="00EC469B">
        <w:trPr>
          <w:cantSplit/>
          <w:trHeight w:val="695"/>
          <w:jc w:val="center"/>
        </w:trPr>
        <w:tc>
          <w:tcPr>
            <w:tcW w:w="656" w:type="dxa"/>
            <w:vMerge/>
            <w:vAlign w:val="center"/>
          </w:tcPr>
          <w:p w:rsidR="0005635A" w:rsidRPr="009A2971" w:rsidRDefault="0005635A" w:rsidP="009A2971">
            <w:pPr>
              <w:spacing w:line="276" w:lineRule="auto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8038" w:type="dxa"/>
            <w:gridSpan w:val="8"/>
            <w:vAlign w:val="center"/>
          </w:tcPr>
          <w:p w:rsidR="0005635A" w:rsidRPr="009A2971" w:rsidRDefault="0005635A" w:rsidP="009A2971">
            <w:pPr>
              <w:spacing w:line="276" w:lineRule="auto"/>
              <w:rPr>
                <w:rFonts w:ascii="仿宋" w:eastAsia="仿宋" w:hAnsi="仿宋" w:hint="eastAsia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课程内容：</w:t>
            </w:r>
            <w:bookmarkStart w:id="0" w:name="_GoBack"/>
            <w:bookmarkEnd w:id="0"/>
          </w:p>
        </w:tc>
      </w:tr>
      <w:tr w:rsidR="00995D01" w:rsidRPr="009A2971" w:rsidTr="009A2971">
        <w:trPr>
          <w:cantSplit/>
          <w:trHeight w:val="701"/>
          <w:jc w:val="center"/>
        </w:trPr>
        <w:tc>
          <w:tcPr>
            <w:tcW w:w="8694" w:type="dxa"/>
            <w:gridSpan w:val="9"/>
            <w:vAlign w:val="center"/>
          </w:tcPr>
          <w:p w:rsidR="00995D01" w:rsidRPr="009A2971" w:rsidRDefault="00995D01" w:rsidP="009A2971">
            <w:pPr>
              <w:spacing w:line="36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教师讲授情况纪实与评价：</w:t>
            </w:r>
          </w:p>
        </w:tc>
      </w:tr>
      <w:tr w:rsidR="00AF3F68" w:rsidRPr="009A2971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序号</w:t>
            </w:r>
          </w:p>
        </w:tc>
        <w:tc>
          <w:tcPr>
            <w:tcW w:w="1097" w:type="dxa"/>
            <w:gridSpan w:val="2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评价项目</w:t>
            </w:r>
          </w:p>
        </w:tc>
        <w:tc>
          <w:tcPr>
            <w:tcW w:w="2126" w:type="dxa"/>
            <w:gridSpan w:val="2"/>
            <w:vAlign w:val="center"/>
          </w:tcPr>
          <w:p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参考要点</w:t>
            </w:r>
          </w:p>
        </w:tc>
        <w:tc>
          <w:tcPr>
            <w:tcW w:w="4815" w:type="dxa"/>
            <w:gridSpan w:val="4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 w:cs="宋体"/>
                <w:sz w:val="22"/>
                <w:szCs w:val="21"/>
              </w:rPr>
            </w:pPr>
            <w:r w:rsidRPr="009A2971">
              <w:rPr>
                <w:rFonts w:ascii="仿宋" w:eastAsia="仿宋" w:hAnsi="仿宋" w:cs="宋体" w:hint="eastAsia"/>
                <w:sz w:val="22"/>
                <w:szCs w:val="21"/>
              </w:rPr>
              <w:t>具体评价</w:t>
            </w:r>
            <w:r w:rsidR="009A2971" w:rsidRPr="009A2971">
              <w:rPr>
                <w:rFonts w:ascii="仿宋" w:eastAsia="仿宋" w:hAnsi="仿宋" w:cs="宋体" w:hint="eastAsia"/>
                <w:sz w:val="22"/>
                <w:szCs w:val="21"/>
              </w:rPr>
              <w:t>及建议</w:t>
            </w:r>
          </w:p>
        </w:tc>
      </w:tr>
      <w:tr w:rsidR="00AF3F68" w:rsidRPr="009A2971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1</w:t>
            </w:r>
          </w:p>
        </w:tc>
        <w:tc>
          <w:tcPr>
            <w:tcW w:w="1097" w:type="dxa"/>
            <w:gridSpan w:val="2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教学设计</w:t>
            </w:r>
          </w:p>
        </w:tc>
        <w:tc>
          <w:tcPr>
            <w:tcW w:w="2126" w:type="dxa"/>
            <w:gridSpan w:val="2"/>
            <w:vAlign w:val="center"/>
          </w:tcPr>
          <w:p w:rsidR="00AF3F68" w:rsidRPr="009A2971" w:rsidRDefault="00AF3F68" w:rsidP="009A2971">
            <w:pPr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课程特点、教学内容选择的合理性、</w:t>
            </w:r>
            <w:proofErr w:type="gramStart"/>
            <w:r w:rsidRPr="009A2971">
              <w:rPr>
                <w:rFonts w:ascii="仿宋" w:eastAsia="仿宋" w:hAnsi="仿宋" w:hint="eastAsia"/>
                <w:sz w:val="22"/>
                <w:szCs w:val="21"/>
              </w:rPr>
              <w:t>思政元素</w:t>
            </w:r>
            <w:proofErr w:type="gramEnd"/>
            <w:r w:rsidRPr="009A2971">
              <w:rPr>
                <w:rFonts w:ascii="仿宋" w:eastAsia="仿宋" w:hAnsi="仿宋" w:hint="eastAsia"/>
                <w:sz w:val="22"/>
                <w:szCs w:val="21"/>
              </w:rPr>
              <w:t>的融入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AF3F68" w:rsidRPr="009A2971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</w:tc>
        <w:tc>
          <w:tcPr>
            <w:tcW w:w="1097" w:type="dxa"/>
            <w:gridSpan w:val="2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教学内容</w:t>
            </w:r>
          </w:p>
        </w:tc>
        <w:tc>
          <w:tcPr>
            <w:tcW w:w="2126" w:type="dxa"/>
            <w:gridSpan w:val="2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内容是否充实、条理是否清晰、思想政治教育和专业知识传授的融合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AF3F68" w:rsidRPr="009A2971" w:rsidTr="009A2971">
        <w:trPr>
          <w:trHeight w:val="1028"/>
          <w:jc w:val="center"/>
        </w:trPr>
        <w:tc>
          <w:tcPr>
            <w:tcW w:w="656" w:type="dxa"/>
            <w:vAlign w:val="center"/>
          </w:tcPr>
          <w:p w:rsidR="00AF3F68" w:rsidRPr="009A2971" w:rsidRDefault="00AF3F68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3</w:t>
            </w:r>
          </w:p>
        </w:tc>
        <w:tc>
          <w:tcPr>
            <w:tcW w:w="1097" w:type="dxa"/>
            <w:gridSpan w:val="2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教学组织</w:t>
            </w:r>
          </w:p>
        </w:tc>
        <w:tc>
          <w:tcPr>
            <w:tcW w:w="2126" w:type="dxa"/>
            <w:gridSpan w:val="2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教学互动、</w:t>
            </w:r>
            <w:r w:rsidR="00A355C6" w:rsidRPr="009A2971">
              <w:rPr>
                <w:rFonts w:ascii="仿宋" w:eastAsia="仿宋" w:hAnsi="仿宋" w:hint="eastAsia"/>
                <w:sz w:val="22"/>
                <w:szCs w:val="21"/>
              </w:rPr>
              <w:t>信息技术运用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:rsidR="00AF3F68" w:rsidRPr="009A2971" w:rsidRDefault="00AF3F68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8B1F16" w:rsidRPr="009A2971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:rsidR="008B1F16" w:rsidRPr="009A2971" w:rsidRDefault="008B1F16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4</w:t>
            </w:r>
          </w:p>
        </w:tc>
        <w:tc>
          <w:tcPr>
            <w:tcW w:w="1097" w:type="dxa"/>
            <w:gridSpan w:val="2"/>
            <w:vAlign w:val="center"/>
          </w:tcPr>
          <w:p w:rsidR="008B1F16" w:rsidRPr="009A2971" w:rsidRDefault="0061037B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教师素养</w:t>
            </w:r>
          </w:p>
        </w:tc>
        <w:tc>
          <w:tcPr>
            <w:tcW w:w="2126" w:type="dxa"/>
            <w:gridSpan w:val="2"/>
            <w:vAlign w:val="center"/>
          </w:tcPr>
          <w:p w:rsidR="008B1F16" w:rsidRPr="009A2971" w:rsidRDefault="0061037B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行为举止、教学逻辑、专业素养、政治修养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:rsidR="008B1F16" w:rsidRPr="009A2971" w:rsidRDefault="008B1F16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61037B" w:rsidRPr="009A2971" w:rsidTr="009A2971">
        <w:trPr>
          <w:trHeight w:val="596"/>
          <w:jc w:val="center"/>
        </w:trPr>
        <w:tc>
          <w:tcPr>
            <w:tcW w:w="656" w:type="dxa"/>
            <w:vAlign w:val="center"/>
          </w:tcPr>
          <w:p w:rsidR="0061037B" w:rsidRPr="009A2971" w:rsidRDefault="0061037B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5</w:t>
            </w:r>
          </w:p>
        </w:tc>
        <w:tc>
          <w:tcPr>
            <w:tcW w:w="1097" w:type="dxa"/>
            <w:gridSpan w:val="2"/>
            <w:vAlign w:val="center"/>
          </w:tcPr>
          <w:p w:rsidR="0061037B" w:rsidRPr="009A2971" w:rsidRDefault="0061037B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教学效果</w:t>
            </w:r>
          </w:p>
        </w:tc>
        <w:tc>
          <w:tcPr>
            <w:tcW w:w="2126" w:type="dxa"/>
            <w:gridSpan w:val="2"/>
            <w:vAlign w:val="center"/>
          </w:tcPr>
          <w:p w:rsidR="0061037B" w:rsidRPr="009A2971" w:rsidRDefault="0061037B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proofErr w:type="gramStart"/>
            <w:r w:rsidRPr="009A2971">
              <w:rPr>
                <w:rFonts w:ascii="仿宋" w:eastAsia="仿宋" w:hAnsi="仿宋" w:hint="eastAsia"/>
                <w:sz w:val="22"/>
                <w:szCs w:val="21"/>
              </w:rPr>
              <w:t>思政理论</w:t>
            </w:r>
            <w:proofErr w:type="gramEnd"/>
            <w:r w:rsidRPr="009A2971">
              <w:rPr>
                <w:rFonts w:ascii="仿宋" w:eastAsia="仿宋" w:hAnsi="仿宋" w:hint="eastAsia"/>
                <w:sz w:val="22"/>
                <w:szCs w:val="21"/>
              </w:rPr>
              <w:t>教育和价值引领、教学感染力、学生学习兴趣</w:t>
            </w:r>
            <w:r w:rsidR="00BB09BD" w:rsidRPr="009A2971">
              <w:rPr>
                <w:rFonts w:ascii="仿宋" w:eastAsia="仿宋" w:hAnsi="仿宋" w:hint="eastAsia"/>
                <w:sz w:val="22"/>
                <w:szCs w:val="21"/>
              </w:rPr>
              <w:t>等</w:t>
            </w:r>
          </w:p>
        </w:tc>
        <w:tc>
          <w:tcPr>
            <w:tcW w:w="4815" w:type="dxa"/>
            <w:gridSpan w:val="4"/>
            <w:vAlign w:val="center"/>
          </w:tcPr>
          <w:p w:rsidR="0061037B" w:rsidRPr="009A2971" w:rsidRDefault="0061037B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  <w:tr w:rsidR="00BB09BD" w:rsidRPr="009A2971" w:rsidTr="009A2971">
        <w:trPr>
          <w:trHeight w:val="847"/>
          <w:jc w:val="center"/>
        </w:trPr>
        <w:tc>
          <w:tcPr>
            <w:tcW w:w="656" w:type="dxa"/>
            <w:vAlign w:val="center"/>
          </w:tcPr>
          <w:p w:rsidR="00BB09BD" w:rsidRPr="009A2971" w:rsidRDefault="00BB09BD" w:rsidP="009A2971">
            <w:pPr>
              <w:spacing w:line="300" w:lineRule="auto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9A2971">
              <w:rPr>
                <w:rFonts w:ascii="仿宋" w:eastAsia="仿宋" w:hAnsi="仿宋" w:hint="eastAsia"/>
                <w:sz w:val="22"/>
                <w:szCs w:val="22"/>
              </w:rPr>
              <w:t>6</w:t>
            </w:r>
          </w:p>
        </w:tc>
        <w:tc>
          <w:tcPr>
            <w:tcW w:w="1097" w:type="dxa"/>
            <w:gridSpan w:val="2"/>
            <w:vAlign w:val="center"/>
          </w:tcPr>
          <w:p w:rsidR="00BB09BD" w:rsidRPr="009A2971" w:rsidRDefault="00BB09BD" w:rsidP="009A2971">
            <w:pPr>
              <w:widowControl/>
              <w:spacing w:line="30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课程特色</w:t>
            </w:r>
          </w:p>
        </w:tc>
        <w:tc>
          <w:tcPr>
            <w:tcW w:w="2126" w:type="dxa"/>
            <w:gridSpan w:val="2"/>
            <w:vAlign w:val="center"/>
          </w:tcPr>
          <w:p w:rsidR="00BB09BD" w:rsidRPr="009A2971" w:rsidRDefault="00BB09BD" w:rsidP="009A2971">
            <w:pPr>
              <w:widowControl/>
              <w:spacing w:line="300" w:lineRule="auto"/>
              <w:rPr>
                <w:rFonts w:ascii="仿宋" w:eastAsia="仿宋" w:hAnsi="仿宋"/>
                <w:sz w:val="22"/>
                <w:szCs w:val="21"/>
              </w:rPr>
            </w:pPr>
            <w:r w:rsidRPr="009A2971">
              <w:rPr>
                <w:rFonts w:ascii="仿宋" w:eastAsia="仿宋" w:hAnsi="仿宋" w:hint="eastAsia"/>
                <w:sz w:val="22"/>
                <w:szCs w:val="21"/>
              </w:rPr>
              <w:t>实事热点引入等</w:t>
            </w:r>
          </w:p>
        </w:tc>
        <w:tc>
          <w:tcPr>
            <w:tcW w:w="4815" w:type="dxa"/>
            <w:gridSpan w:val="4"/>
            <w:vAlign w:val="center"/>
          </w:tcPr>
          <w:p w:rsidR="00BB09BD" w:rsidRPr="009A2971" w:rsidRDefault="00BB09BD" w:rsidP="009A2971">
            <w:pPr>
              <w:widowControl/>
              <w:spacing w:line="300" w:lineRule="auto"/>
              <w:rPr>
                <w:rFonts w:ascii="仿宋" w:eastAsia="仿宋" w:hAnsi="仿宋" w:cs="宋体"/>
                <w:sz w:val="22"/>
                <w:szCs w:val="21"/>
              </w:rPr>
            </w:pPr>
          </w:p>
        </w:tc>
      </w:tr>
    </w:tbl>
    <w:p w:rsidR="00995D01" w:rsidRPr="009A2971" w:rsidRDefault="00995D01" w:rsidP="00995D01">
      <w:pPr>
        <w:spacing w:line="300" w:lineRule="auto"/>
        <w:rPr>
          <w:rFonts w:ascii="仿宋" w:eastAsia="仿宋" w:hAnsi="仿宋"/>
          <w:bCs/>
          <w:iCs/>
          <w:szCs w:val="22"/>
        </w:rPr>
      </w:pPr>
      <w:r w:rsidRPr="009A2971">
        <w:rPr>
          <w:rFonts w:ascii="仿宋" w:eastAsia="仿宋" w:hAnsi="仿宋" w:hint="eastAsia"/>
          <w:bCs/>
          <w:iCs/>
          <w:szCs w:val="22"/>
        </w:rPr>
        <w:t>您的意见建议：</w:t>
      </w:r>
    </w:p>
    <w:p w:rsidR="00995D01" w:rsidRPr="0016501E" w:rsidRDefault="00995D01" w:rsidP="00995D01">
      <w:pPr>
        <w:spacing w:line="300" w:lineRule="auto"/>
        <w:rPr>
          <w:rFonts w:ascii="仿宋_GB2312" w:eastAsia="仿宋_GB2312" w:hAnsi="Calibri"/>
          <w:szCs w:val="22"/>
          <w:u w:val="single"/>
        </w:rPr>
      </w:pPr>
      <w:r w:rsidRPr="0016501E">
        <w:rPr>
          <w:rFonts w:ascii="仿宋_GB2312" w:eastAsia="仿宋_GB2312" w:hAnsi="Calibri" w:hint="eastAsia"/>
          <w:szCs w:val="22"/>
          <w:u w:val="single"/>
        </w:rPr>
        <w:t xml:space="preserve">                                                                              </w:t>
      </w:r>
    </w:p>
    <w:p w:rsidR="00995D01" w:rsidRDefault="00995D01" w:rsidP="00995D01">
      <w:pPr>
        <w:spacing w:line="300" w:lineRule="auto"/>
        <w:rPr>
          <w:rFonts w:ascii="仿宋_GB2312" w:eastAsia="仿宋_GB2312" w:hAnsi="Calibri"/>
          <w:szCs w:val="22"/>
          <w:u w:val="single"/>
        </w:rPr>
      </w:pPr>
      <w:r w:rsidRPr="0016501E">
        <w:rPr>
          <w:rFonts w:ascii="仿宋_GB2312" w:eastAsia="仿宋_GB2312" w:hAnsi="Calibri" w:hint="eastAsia"/>
          <w:szCs w:val="22"/>
          <w:u w:val="single"/>
        </w:rPr>
        <w:t xml:space="preserve">                                                                              </w:t>
      </w:r>
    </w:p>
    <w:p w:rsidR="00BB09BD" w:rsidRPr="0016501E" w:rsidRDefault="00BB09BD" w:rsidP="00BB09BD">
      <w:pPr>
        <w:spacing w:line="300" w:lineRule="auto"/>
        <w:rPr>
          <w:rFonts w:ascii="仿宋_GB2312" w:eastAsia="仿宋_GB2312" w:hAnsi="Calibri"/>
          <w:szCs w:val="22"/>
          <w:u w:val="single"/>
        </w:rPr>
      </w:pPr>
      <w:r w:rsidRPr="0016501E">
        <w:rPr>
          <w:rFonts w:ascii="仿宋_GB2312" w:eastAsia="仿宋_GB2312" w:hAnsi="Calibri" w:hint="eastAsia"/>
          <w:szCs w:val="22"/>
          <w:u w:val="single"/>
        </w:rPr>
        <w:t xml:space="preserve">                                                                              </w:t>
      </w:r>
    </w:p>
    <w:p w:rsidR="00BB09BD" w:rsidRPr="0016501E" w:rsidRDefault="00BB09BD" w:rsidP="00BB09BD">
      <w:pPr>
        <w:spacing w:line="300" w:lineRule="auto"/>
        <w:rPr>
          <w:rFonts w:ascii="仿宋_GB2312" w:eastAsia="仿宋_GB2312" w:hAnsi="Calibri"/>
          <w:szCs w:val="22"/>
          <w:u w:val="single"/>
        </w:rPr>
      </w:pPr>
      <w:r w:rsidRPr="0016501E">
        <w:rPr>
          <w:rFonts w:ascii="仿宋_GB2312" w:eastAsia="仿宋_GB2312" w:hAnsi="Calibri" w:hint="eastAsia"/>
          <w:szCs w:val="22"/>
          <w:u w:val="single"/>
        </w:rPr>
        <w:t xml:space="preserve">                                                                              </w:t>
      </w:r>
    </w:p>
    <w:p w:rsidR="00BB09BD" w:rsidRPr="00BB09BD" w:rsidRDefault="00BB09BD" w:rsidP="00BB09BD">
      <w:pPr>
        <w:pStyle w:val="a0"/>
      </w:pPr>
    </w:p>
    <w:p w:rsidR="0076702B" w:rsidRPr="0005635A" w:rsidRDefault="00995D01" w:rsidP="0005635A">
      <w:pPr>
        <w:spacing w:line="560" w:lineRule="exact"/>
        <w:rPr>
          <w:rFonts w:ascii="仿宋_GB2312" w:eastAsia="仿宋_GB2312" w:hAnsi="Calibri"/>
          <w:b/>
          <w:bCs/>
          <w:szCs w:val="22"/>
        </w:rPr>
      </w:pPr>
      <w:r w:rsidRPr="0016501E">
        <w:rPr>
          <w:rFonts w:ascii="仿宋_GB2312" w:eastAsia="仿宋_GB2312" w:hAnsi="Calibri" w:hint="eastAsia"/>
          <w:b/>
          <w:bCs/>
          <w:szCs w:val="22"/>
        </w:rPr>
        <w:t>听课人签字：</w:t>
      </w:r>
      <w:r w:rsidRPr="0016501E">
        <w:rPr>
          <w:rFonts w:ascii="仿宋_GB2312" w:eastAsia="仿宋_GB2312" w:hAnsi="Calibri" w:hint="eastAsia"/>
          <w:b/>
          <w:bCs/>
          <w:szCs w:val="22"/>
          <w:u w:val="single"/>
        </w:rPr>
        <w:t xml:space="preserve">                  </w:t>
      </w:r>
      <w:r w:rsidRPr="0016501E">
        <w:rPr>
          <w:rFonts w:ascii="仿宋_GB2312" w:eastAsia="仿宋_GB2312" w:hAnsi="Calibri" w:hint="eastAsia"/>
          <w:b/>
          <w:bCs/>
          <w:szCs w:val="22"/>
        </w:rPr>
        <w:t xml:space="preserve">                          20    年    月    日</w:t>
      </w:r>
    </w:p>
    <w:sectPr w:rsidR="0076702B" w:rsidRPr="0005635A" w:rsidSect="0005635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E5" w:rsidRDefault="00234DE5" w:rsidP="0059436B">
      <w:r>
        <w:separator/>
      </w:r>
    </w:p>
  </w:endnote>
  <w:endnote w:type="continuationSeparator" w:id="0">
    <w:p w:rsidR="00234DE5" w:rsidRDefault="00234DE5" w:rsidP="0059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E5" w:rsidRDefault="00234DE5" w:rsidP="0059436B">
      <w:r>
        <w:separator/>
      </w:r>
    </w:p>
  </w:footnote>
  <w:footnote w:type="continuationSeparator" w:id="0">
    <w:p w:rsidR="00234DE5" w:rsidRDefault="00234DE5" w:rsidP="0059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01"/>
    <w:rsid w:val="0005635A"/>
    <w:rsid w:val="00234DE5"/>
    <w:rsid w:val="0059436B"/>
    <w:rsid w:val="0061037B"/>
    <w:rsid w:val="0076702B"/>
    <w:rsid w:val="007F1464"/>
    <w:rsid w:val="008348CF"/>
    <w:rsid w:val="008B1F16"/>
    <w:rsid w:val="00922367"/>
    <w:rsid w:val="00995D01"/>
    <w:rsid w:val="009A2971"/>
    <w:rsid w:val="00A355C6"/>
    <w:rsid w:val="00AF3F68"/>
    <w:rsid w:val="00BB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95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995D0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995D0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9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5943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59436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95D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995D0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995D0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59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59436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59436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8D85-0302-42C4-9634-264113F8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cueb</cp:lastModifiedBy>
  <cp:revision>5</cp:revision>
  <cp:lastPrinted>2023-04-10T01:10:00Z</cp:lastPrinted>
  <dcterms:created xsi:type="dcterms:W3CDTF">2023-04-07T02:42:00Z</dcterms:created>
  <dcterms:modified xsi:type="dcterms:W3CDTF">2023-04-10T01:33:00Z</dcterms:modified>
</cp:coreProperties>
</file>