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E91" w:rsidRDefault="003C6E91" w:rsidP="003C6E91">
      <w:pPr>
        <w:spacing w:line="480" w:lineRule="auto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3C6E91" w:rsidRDefault="003C6E91" w:rsidP="003C6E91">
      <w:pPr>
        <w:spacing w:line="480" w:lineRule="auto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664A88" w:rsidRPr="00053D02" w:rsidRDefault="00664A88" w:rsidP="003C6E91">
      <w:pPr>
        <w:spacing w:line="48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053D02">
        <w:rPr>
          <w:rFonts w:ascii="宋体" w:eastAsia="宋体" w:hAnsi="宋体" w:hint="eastAsia"/>
          <w:b/>
          <w:bCs/>
          <w:sz w:val="44"/>
          <w:szCs w:val="44"/>
        </w:rPr>
        <w:t>管理工程学院</w:t>
      </w:r>
      <w:r w:rsidRPr="00053D02">
        <w:rPr>
          <w:rFonts w:ascii="宋体" w:eastAsia="宋体" w:hAnsi="宋体"/>
          <w:b/>
          <w:bCs/>
          <w:sz w:val="44"/>
          <w:szCs w:val="44"/>
        </w:rPr>
        <w:t xml:space="preserve"> 202</w:t>
      </w:r>
      <w:r w:rsidR="00053D02">
        <w:rPr>
          <w:rFonts w:ascii="宋体" w:eastAsia="宋体" w:hAnsi="宋体"/>
          <w:b/>
          <w:bCs/>
          <w:sz w:val="44"/>
          <w:szCs w:val="44"/>
        </w:rPr>
        <w:t>3</w:t>
      </w:r>
      <w:r w:rsidRPr="00053D02">
        <w:rPr>
          <w:rFonts w:ascii="宋体" w:eastAsia="宋体" w:hAnsi="宋体"/>
          <w:b/>
          <w:bCs/>
          <w:sz w:val="44"/>
          <w:szCs w:val="44"/>
        </w:rPr>
        <w:t xml:space="preserve"> 年（第</w:t>
      </w:r>
      <w:r w:rsidR="00053D02">
        <w:rPr>
          <w:rFonts w:ascii="宋体" w:eastAsia="宋体" w:hAnsi="宋体" w:hint="eastAsia"/>
          <w:b/>
          <w:bCs/>
          <w:sz w:val="44"/>
          <w:szCs w:val="44"/>
        </w:rPr>
        <w:t>七</w:t>
      </w:r>
      <w:r w:rsidRPr="00053D02">
        <w:rPr>
          <w:rFonts w:ascii="宋体" w:eastAsia="宋体" w:hAnsi="宋体"/>
          <w:b/>
          <w:bCs/>
          <w:sz w:val="44"/>
          <w:szCs w:val="44"/>
        </w:rPr>
        <w:t>届）</w:t>
      </w:r>
    </w:p>
    <w:p w:rsidR="00664A88" w:rsidRPr="00053D02" w:rsidRDefault="00664A88" w:rsidP="003C6E91">
      <w:pPr>
        <w:spacing w:line="48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053D02">
        <w:rPr>
          <w:rFonts w:ascii="宋体" w:eastAsia="宋体" w:hAnsi="宋体" w:hint="eastAsia"/>
          <w:b/>
          <w:bCs/>
          <w:sz w:val="44"/>
          <w:szCs w:val="44"/>
        </w:rPr>
        <w:t>全国优秀大学生夏令营活动方案</w:t>
      </w:r>
    </w:p>
    <w:p w:rsidR="00664A88" w:rsidRDefault="00664A88" w:rsidP="003C6E91">
      <w:pPr>
        <w:spacing w:line="480" w:lineRule="auto"/>
        <w:jc w:val="center"/>
        <w:rPr>
          <w:rFonts w:ascii="宋体" w:eastAsia="宋体" w:hAnsi="宋体"/>
          <w:b/>
          <w:bCs/>
          <w:sz w:val="32"/>
          <w:szCs w:val="32"/>
        </w:rPr>
      </w:pPr>
    </w:p>
    <w:p w:rsidR="003C6E91" w:rsidRPr="00053D02" w:rsidRDefault="003C6E91" w:rsidP="003C6E91">
      <w:pPr>
        <w:spacing w:line="480" w:lineRule="auto"/>
        <w:jc w:val="center"/>
        <w:rPr>
          <w:rFonts w:ascii="宋体" w:eastAsia="宋体" w:hAnsi="宋体"/>
          <w:b/>
          <w:bCs/>
          <w:sz w:val="32"/>
          <w:szCs w:val="32"/>
        </w:rPr>
      </w:pPr>
    </w:p>
    <w:p w:rsidR="00664A88" w:rsidRPr="00053D02" w:rsidRDefault="00664A88" w:rsidP="003C6E91">
      <w:pPr>
        <w:spacing w:line="48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053D02">
        <w:rPr>
          <w:rFonts w:ascii="宋体" w:eastAsia="宋体" w:hAnsi="宋体" w:hint="eastAsia"/>
          <w:sz w:val="32"/>
          <w:szCs w:val="32"/>
        </w:rPr>
        <w:t>为加大我院推荐免试生的接收力度，提升硕士研究生生源质量，我院將于</w:t>
      </w:r>
      <w:r w:rsidRPr="00053D02">
        <w:rPr>
          <w:rFonts w:ascii="宋体" w:eastAsia="宋体" w:hAnsi="宋体"/>
          <w:sz w:val="32"/>
          <w:szCs w:val="32"/>
        </w:rPr>
        <w:t>2023年</w:t>
      </w:r>
      <w:r w:rsidRPr="00053D02">
        <w:rPr>
          <w:rFonts w:ascii="宋体" w:eastAsia="宋体" w:hAnsi="宋体" w:hint="eastAsia"/>
          <w:sz w:val="32"/>
          <w:szCs w:val="32"/>
        </w:rPr>
        <w:t>6</w:t>
      </w:r>
      <w:r w:rsidRPr="00053D02">
        <w:rPr>
          <w:rFonts w:ascii="宋体" w:eastAsia="宋体" w:hAnsi="宋体"/>
          <w:sz w:val="32"/>
          <w:szCs w:val="32"/>
        </w:rPr>
        <w:t>月</w:t>
      </w:r>
      <w:r w:rsidRPr="00053D02">
        <w:rPr>
          <w:rFonts w:ascii="宋体" w:eastAsia="宋体" w:hAnsi="宋体" w:hint="eastAsia"/>
          <w:sz w:val="32"/>
          <w:szCs w:val="32"/>
        </w:rPr>
        <w:t>2</w:t>
      </w:r>
      <w:r w:rsidR="003273AF">
        <w:rPr>
          <w:rFonts w:ascii="宋体" w:eastAsia="宋体" w:hAnsi="宋体"/>
          <w:sz w:val="32"/>
          <w:szCs w:val="32"/>
        </w:rPr>
        <w:t>7</w:t>
      </w:r>
      <w:bookmarkStart w:id="0" w:name="_GoBack"/>
      <w:bookmarkEnd w:id="0"/>
      <w:r w:rsidRPr="00053D02">
        <w:rPr>
          <w:rFonts w:ascii="宋体" w:eastAsia="宋体" w:hAnsi="宋体"/>
          <w:sz w:val="32"/>
          <w:szCs w:val="32"/>
        </w:rPr>
        <w:t>日线上举办“首都经济贸易大学202</w:t>
      </w:r>
      <w:r w:rsidR="00053D02" w:rsidRPr="00053D02">
        <w:rPr>
          <w:rFonts w:ascii="宋体" w:eastAsia="宋体" w:hAnsi="宋体"/>
          <w:sz w:val="32"/>
          <w:szCs w:val="32"/>
        </w:rPr>
        <w:t>3</w:t>
      </w:r>
      <w:r w:rsidRPr="00053D02">
        <w:rPr>
          <w:rFonts w:ascii="宋体" w:eastAsia="宋体" w:hAnsi="宋体"/>
          <w:sz w:val="32"/>
          <w:szCs w:val="32"/>
        </w:rPr>
        <w:t>年（第</w:t>
      </w:r>
      <w:r w:rsidRPr="00053D02">
        <w:rPr>
          <w:rFonts w:ascii="宋体" w:eastAsia="宋体" w:hAnsi="宋体" w:hint="eastAsia"/>
          <w:sz w:val="32"/>
          <w:szCs w:val="32"/>
        </w:rPr>
        <w:t>七</w:t>
      </w:r>
      <w:r w:rsidRPr="00053D02">
        <w:rPr>
          <w:rFonts w:ascii="宋体" w:eastAsia="宋体" w:hAnsi="宋体"/>
          <w:sz w:val="32"/>
          <w:szCs w:val="32"/>
        </w:rPr>
        <w:t>届）全国优秀大学生夏令营”活动。</w:t>
      </w:r>
    </w:p>
    <w:p w:rsidR="00664A88" w:rsidRPr="00053D02" w:rsidRDefault="00664A88" w:rsidP="003C6E91">
      <w:pPr>
        <w:spacing w:line="480" w:lineRule="auto"/>
        <w:rPr>
          <w:rFonts w:ascii="宋体" w:eastAsia="宋体" w:hAnsi="宋体"/>
          <w:sz w:val="32"/>
          <w:szCs w:val="32"/>
        </w:rPr>
      </w:pPr>
      <w:r w:rsidRPr="00053D02">
        <w:rPr>
          <w:rFonts w:ascii="宋体" w:eastAsia="宋体" w:hAnsi="宋体" w:hint="eastAsia"/>
          <w:sz w:val="32"/>
          <w:szCs w:val="32"/>
        </w:rPr>
        <w:t>具体内容如下：</w:t>
      </w:r>
    </w:p>
    <w:p w:rsidR="00664A88" w:rsidRPr="003C6E91" w:rsidRDefault="00664A88" w:rsidP="003C6E91">
      <w:pPr>
        <w:spacing w:line="480" w:lineRule="auto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 w:rsidRPr="003C6E91">
        <w:rPr>
          <w:rFonts w:ascii="宋体" w:eastAsia="宋体" w:hAnsi="宋体" w:hint="eastAsia"/>
          <w:b/>
          <w:bCs/>
          <w:sz w:val="32"/>
          <w:szCs w:val="32"/>
        </w:rPr>
        <w:t>—、组织形式</w:t>
      </w:r>
    </w:p>
    <w:p w:rsidR="00664A88" w:rsidRPr="00053D02" w:rsidRDefault="00664A88" w:rsidP="003C6E91">
      <w:pPr>
        <w:spacing w:line="48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053D02">
        <w:rPr>
          <w:rFonts w:ascii="宋体" w:eastAsia="宋体" w:hAnsi="宋体" w:hint="eastAsia"/>
          <w:sz w:val="32"/>
          <w:szCs w:val="32"/>
        </w:rPr>
        <w:t>研究生院主办，学院协办，采取线</w:t>
      </w:r>
      <w:proofErr w:type="gramStart"/>
      <w:r w:rsidRPr="00053D02">
        <w:rPr>
          <w:rFonts w:ascii="宋体" w:eastAsia="宋体" w:hAnsi="宋体" w:hint="eastAsia"/>
          <w:sz w:val="32"/>
          <w:szCs w:val="32"/>
        </w:rPr>
        <w:t>上方式</w:t>
      </w:r>
      <w:proofErr w:type="gramEnd"/>
      <w:r w:rsidRPr="00053D02">
        <w:rPr>
          <w:rFonts w:ascii="宋体" w:eastAsia="宋体" w:hAnsi="宋体" w:hint="eastAsia"/>
          <w:sz w:val="32"/>
          <w:szCs w:val="32"/>
        </w:rPr>
        <w:t>进行。</w:t>
      </w:r>
    </w:p>
    <w:p w:rsidR="00664A88" w:rsidRPr="003C6E91" w:rsidRDefault="00664A88" w:rsidP="003C6E91">
      <w:pPr>
        <w:spacing w:line="480" w:lineRule="auto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 w:rsidRPr="003C6E91">
        <w:rPr>
          <w:rFonts w:ascii="宋体" w:eastAsia="宋体" w:hAnsi="宋体" w:hint="eastAsia"/>
          <w:b/>
          <w:bCs/>
          <w:sz w:val="32"/>
          <w:szCs w:val="32"/>
        </w:rPr>
        <w:t>二、具体安排</w:t>
      </w:r>
    </w:p>
    <w:p w:rsidR="00664A88" w:rsidRPr="00053D02" w:rsidRDefault="00664A88" w:rsidP="003C6E91">
      <w:pPr>
        <w:spacing w:line="48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053D02">
        <w:rPr>
          <w:rFonts w:ascii="宋体" w:eastAsia="宋体" w:hAnsi="宋体" w:hint="eastAsia"/>
          <w:sz w:val="32"/>
          <w:szCs w:val="32"/>
        </w:rPr>
        <w:t>本次夏令营，管理工程学院以特色宣传为主，并选拔优秀营员。</w:t>
      </w:r>
    </w:p>
    <w:p w:rsidR="00664A88" w:rsidRPr="00053D02" w:rsidRDefault="00664A88" w:rsidP="003C6E91">
      <w:pPr>
        <w:spacing w:line="48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053D02">
        <w:rPr>
          <w:rFonts w:ascii="宋体" w:eastAsia="宋体" w:hAnsi="宋体"/>
          <w:sz w:val="32"/>
          <w:szCs w:val="32"/>
        </w:rPr>
        <w:t>1、活动时间：</w:t>
      </w:r>
      <w:r w:rsidR="00053D02" w:rsidRPr="00053D02">
        <w:rPr>
          <w:rFonts w:ascii="宋体" w:eastAsia="宋体" w:hAnsi="宋体"/>
          <w:sz w:val="32"/>
          <w:szCs w:val="32"/>
        </w:rPr>
        <w:t>6</w:t>
      </w:r>
      <w:r w:rsidRPr="00053D02">
        <w:rPr>
          <w:rFonts w:ascii="宋体" w:eastAsia="宋体" w:hAnsi="宋体"/>
          <w:sz w:val="32"/>
          <w:szCs w:val="32"/>
        </w:rPr>
        <w:t>月</w:t>
      </w:r>
      <w:r w:rsidR="00053D02" w:rsidRPr="00053D02">
        <w:rPr>
          <w:rFonts w:ascii="宋体" w:eastAsia="宋体" w:hAnsi="宋体"/>
          <w:sz w:val="32"/>
          <w:szCs w:val="32"/>
        </w:rPr>
        <w:t>2</w:t>
      </w:r>
      <w:r w:rsidR="003273AF">
        <w:rPr>
          <w:rFonts w:ascii="宋体" w:eastAsia="宋体" w:hAnsi="宋体"/>
          <w:sz w:val="32"/>
          <w:szCs w:val="32"/>
        </w:rPr>
        <w:t>7</w:t>
      </w:r>
      <w:r w:rsidRPr="00053D02">
        <w:rPr>
          <w:rFonts w:ascii="宋体" w:eastAsia="宋体" w:hAnsi="宋体"/>
          <w:sz w:val="32"/>
          <w:szCs w:val="32"/>
        </w:rPr>
        <w:t>日</w:t>
      </w:r>
    </w:p>
    <w:p w:rsidR="00664A88" w:rsidRPr="00053D02" w:rsidRDefault="00664A88" w:rsidP="003C6E91">
      <w:pPr>
        <w:spacing w:line="48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053D02">
        <w:rPr>
          <w:rFonts w:ascii="宋体" w:eastAsia="宋体" w:hAnsi="宋体" w:hint="eastAsia"/>
          <w:sz w:val="32"/>
          <w:szCs w:val="32"/>
        </w:rPr>
        <w:t>学院线上开展夏令营开营及学院特色介绍；相关专业点</w:t>
      </w:r>
      <w:r w:rsidR="00053D02" w:rsidRPr="00053D02">
        <w:rPr>
          <w:rFonts w:ascii="宋体" w:eastAsia="宋体" w:hAnsi="宋体" w:hint="eastAsia"/>
          <w:sz w:val="32"/>
          <w:szCs w:val="32"/>
        </w:rPr>
        <w:t>负责人介绍</w:t>
      </w:r>
      <w:r w:rsidRPr="00053D02">
        <w:rPr>
          <w:rFonts w:ascii="宋体" w:eastAsia="宋体" w:hAnsi="宋体" w:hint="eastAsia"/>
          <w:sz w:val="32"/>
          <w:szCs w:val="32"/>
        </w:rPr>
        <w:t>学科专业特色：往</w:t>
      </w:r>
      <w:r w:rsidR="00053D02" w:rsidRPr="00053D02">
        <w:rPr>
          <w:rFonts w:ascii="宋体" w:eastAsia="宋体" w:hAnsi="宋体" w:hint="eastAsia"/>
          <w:sz w:val="32"/>
          <w:szCs w:val="32"/>
        </w:rPr>
        <w:t>届</w:t>
      </w:r>
      <w:r w:rsidRPr="00053D02">
        <w:rPr>
          <w:rFonts w:ascii="宋体" w:eastAsia="宋体" w:hAnsi="宋体" w:hint="eastAsia"/>
          <w:sz w:val="32"/>
          <w:szCs w:val="32"/>
        </w:rPr>
        <w:t>优秀推免生分享学习、科研心得；营员考核（线上腾讯会议，具体考核内容和方式参照</w:t>
      </w:r>
      <w:hyperlink r:id="rId5" w:history="1">
        <w:r w:rsidRPr="003C6E91">
          <w:rPr>
            <w:rStyle w:val="a5"/>
            <w:rFonts w:ascii="宋体" w:eastAsia="宋体" w:hAnsi="宋体" w:hint="eastAsia"/>
            <w:sz w:val="32"/>
            <w:szCs w:val="32"/>
          </w:rPr>
          <w:t>《首都经济贸易大学</w:t>
        </w:r>
        <w:r w:rsidRPr="003C6E91">
          <w:rPr>
            <w:rStyle w:val="a5"/>
            <w:rFonts w:ascii="宋体" w:eastAsia="宋体" w:hAnsi="宋体"/>
            <w:sz w:val="32"/>
            <w:szCs w:val="32"/>
          </w:rPr>
          <w:t>202</w:t>
        </w:r>
        <w:r w:rsidR="00053D02" w:rsidRPr="003C6E91">
          <w:rPr>
            <w:rStyle w:val="a5"/>
            <w:rFonts w:ascii="宋体" w:eastAsia="宋体" w:hAnsi="宋体"/>
            <w:sz w:val="32"/>
            <w:szCs w:val="32"/>
          </w:rPr>
          <w:t>3</w:t>
        </w:r>
        <w:r w:rsidRPr="003C6E91">
          <w:rPr>
            <w:rStyle w:val="a5"/>
            <w:rFonts w:ascii="宋体" w:eastAsia="宋体" w:hAnsi="宋体"/>
            <w:sz w:val="32"/>
            <w:szCs w:val="32"/>
          </w:rPr>
          <w:t>年硕士研究生复试录取工作办法》</w:t>
        </w:r>
      </w:hyperlink>
      <w:r w:rsidRPr="00053D02">
        <w:rPr>
          <w:rFonts w:ascii="宋体" w:eastAsia="宋体" w:hAnsi="宋体" w:hint="eastAsia"/>
          <w:sz w:val="32"/>
          <w:szCs w:val="32"/>
        </w:rPr>
        <w:t>中的要求进行）。</w:t>
      </w:r>
    </w:p>
    <w:p w:rsidR="006F177F" w:rsidRDefault="00664A88" w:rsidP="003C6E91">
      <w:pPr>
        <w:spacing w:line="48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053D02">
        <w:rPr>
          <w:rFonts w:ascii="宋体" w:eastAsia="宋体" w:hAnsi="宋体"/>
          <w:sz w:val="32"/>
          <w:szCs w:val="32"/>
        </w:rPr>
        <w:t>2、活动形式：</w:t>
      </w:r>
      <w:proofErr w:type="gramStart"/>
      <w:r w:rsidRPr="00053D02">
        <w:rPr>
          <w:rFonts w:ascii="宋体" w:eastAsia="宋体" w:hAnsi="宋体"/>
          <w:sz w:val="32"/>
          <w:szCs w:val="32"/>
        </w:rPr>
        <w:t>腾讯会议</w:t>
      </w:r>
      <w:proofErr w:type="gramEnd"/>
      <w:r w:rsidRPr="00053D02">
        <w:rPr>
          <w:rFonts w:ascii="宋体" w:eastAsia="宋体" w:hAnsi="宋体"/>
          <w:sz w:val="32"/>
          <w:szCs w:val="32"/>
        </w:rPr>
        <w:t>，</w:t>
      </w:r>
      <w:proofErr w:type="gramStart"/>
      <w:r w:rsidRPr="00053D02">
        <w:rPr>
          <w:rFonts w:ascii="宋体" w:eastAsia="宋体" w:hAnsi="宋体"/>
          <w:sz w:val="32"/>
          <w:szCs w:val="32"/>
        </w:rPr>
        <w:t>具体会议</w:t>
      </w:r>
      <w:proofErr w:type="gramEnd"/>
      <w:r w:rsidRPr="00053D02">
        <w:rPr>
          <w:rFonts w:ascii="宋体" w:eastAsia="宋体" w:hAnsi="宋体"/>
          <w:sz w:val="32"/>
          <w:szCs w:val="32"/>
        </w:rPr>
        <w:t>号钉钉群内通知</w:t>
      </w:r>
      <w:r w:rsidR="00053D02" w:rsidRPr="00053D02">
        <w:rPr>
          <w:rFonts w:ascii="宋体" w:eastAsia="宋体" w:hAnsi="宋体" w:hint="eastAsia"/>
          <w:sz w:val="32"/>
          <w:szCs w:val="32"/>
        </w:rPr>
        <w:t>。</w:t>
      </w:r>
      <w:proofErr w:type="gramStart"/>
      <w:r w:rsidR="00053D02" w:rsidRPr="00053D02">
        <w:rPr>
          <w:rFonts w:ascii="宋体" w:eastAsia="宋体" w:hAnsi="宋体" w:hint="eastAsia"/>
          <w:sz w:val="32"/>
          <w:szCs w:val="32"/>
        </w:rPr>
        <w:t>请</w:t>
      </w:r>
      <w:r w:rsidR="00053D02" w:rsidRPr="00053D02">
        <w:rPr>
          <w:rFonts w:ascii="宋体" w:eastAsia="宋体" w:hAnsi="宋体" w:hint="eastAsia"/>
          <w:sz w:val="32"/>
          <w:szCs w:val="32"/>
        </w:rPr>
        <w:lastRenderedPageBreak/>
        <w:t>第一时间扫码</w:t>
      </w:r>
      <w:proofErr w:type="gramEnd"/>
      <w:r w:rsidR="00053D02" w:rsidRPr="00053D02">
        <w:rPr>
          <w:rFonts w:ascii="宋体" w:eastAsia="宋体" w:hAnsi="宋体" w:hint="eastAsia"/>
          <w:sz w:val="32"/>
          <w:szCs w:val="32"/>
        </w:rPr>
        <w:t>或搜索群号，申请加入钉钉群。</w:t>
      </w:r>
    </w:p>
    <w:p w:rsidR="003C6E91" w:rsidRDefault="003C6E91" w:rsidP="003C6E91">
      <w:pPr>
        <w:spacing w:line="480" w:lineRule="auto"/>
        <w:ind w:firstLineChars="200" w:firstLine="640"/>
        <w:jc w:val="center"/>
        <w:rPr>
          <w:rFonts w:ascii="宋体" w:eastAsia="宋体" w:hAnsi="宋体"/>
          <w:sz w:val="32"/>
          <w:szCs w:val="32"/>
        </w:rPr>
      </w:pPr>
      <w:r w:rsidRPr="003C6E91">
        <w:rPr>
          <w:rFonts w:ascii="宋体" w:eastAsia="宋体" w:hAnsi="宋体"/>
          <w:noProof/>
          <w:sz w:val="32"/>
          <w:szCs w:val="32"/>
        </w:rPr>
        <w:drawing>
          <wp:inline distT="0" distB="0" distL="0" distR="0">
            <wp:extent cx="3189768" cy="4078418"/>
            <wp:effectExtent l="0" t="0" r="0" b="0"/>
            <wp:docPr id="20049480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522" cy="40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E91" w:rsidRPr="003C6E91" w:rsidRDefault="003C6E91" w:rsidP="003C6E91">
      <w:pPr>
        <w:spacing w:line="480" w:lineRule="auto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 w:rsidRPr="003C6E91">
        <w:rPr>
          <w:rFonts w:ascii="宋体" w:eastAsia="宋体" w:hAnsi="宋体" w:hint="eastAsia"/>
          <w:b/>
          <w:bCs/>
          <w:sz w:val="32"/>
          <w:szCs w:val="32"/>
        </w:rPr>
        <w:t>3、具体安排：</w:t>
      </w:r>
    </w:p>
    <w:p w:rsidR="003C6E91" w:rsidRDefault="003C6E91" w:rsidP="003C6E91">
      <w:pPr>
        <w:spacing w:line="480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上午：</w:t>
      </w:r>
    </w:p>
    <w:p w:rsidR="003C6E91" w:rsidRPr="003C6E91" w:rsidRDefault="003C6E91" w:rsidP="003C6E91">
      <w:pPr>
        <w:spacing w:line="48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3C6E91">
        <w:rPr>
          <w:rFonts w:ascii="宋体" w:eastAsia="宋体" w:hAnsi="宋体"/>
          <w:sz w:val="32"/>
          <w:szCs w:val="32"/>
        </w:rPr>
        <w:t>09:00-09:30 学院领导进行开营宣讲，介绍学院及</w:t>
      </w:r>
      <w:r>
        <w:rPr>
          <w:rFonts w:ascii="宋体" w:eastAsia="宋体" w:hAnsi="宋体" w:hint="eastAsia"/>
          <w:sz w:val="32"/>
          <w:szCs w:val="32"/>
        </w:rPr>
        <w:t>学科</w:t>
      </w:r>
      <w:r w:rsidRPr="003C6E91">
        <w:rPr>
          <w:rFonts w:ascii="宋体" w:eastAsia="宋体" w:hAnsi="宋体" w:hint="eastAsia"/>
          <w:sz w:val="32"/>
          <w:szCs w:val="32"/>
        </w:rPr>
        <w:t>特色</w:t>
      </w:r>
    </w:p>
    <w:p w:rsidR="003C6E91" w:rsidRPr="003C6E91" w:rsidRDefault="003C6E91" w:rsidP="003C6E91">
      <w:pPr>
        <w:spacing w:line="48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3C6E91">
        <w:rPr>
          <w:rFonts w:ascii="宋体" w:eastAsia="宋体" w:hAnsi="宋体"/>
          <w:sz w:val="32"/>
          <w:szCs w:val="32"/>
        </w:rPr>
        <w:t>09:30-10:00 相关专业点负责人进行专业点情况介绍</w:t>
      </w:r>
    </w:p>
    <w:p w:rsidR="003C6E91" w:rsidRPr="003C6E91" w:rsidRDefault="003C6E91" w:rsidP="003C6E91">
      <w:pPr>
        <w:spacing w:line="48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3C6E91">
        <w:rPr>
          <w:rFonts w:ascii="宋体" w:eastAsia="宋体" w:hAnsi="宋体"/>
          <w:sz w:val="32"/>
          <w:szCs w:val="32"/>
        </w:rPr>
        <w:t>10:00-10:20 邀请往届优秀推免生分享学习、科研心得</w:t>
      </w:r>
    </w:p>
    <w:p w:rsidR="003C6E91" w:rsidRPr="003C6E91" w:rsidRDefault="003C6E91" w:rsidP="003C6E91">
      <w:pPr>
        <w:spacing w:line="48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3C6E91">
        <w:rPr>
          <w:rFonts w:ascii="宋体" w:eastAsia="宋体" w:hAnsi="宋体"/>
          <w:sz w:val="32"/>
          <w:szCs w:val="32"/>
        </w:rPr>
        <w:t>10:20-10:40 解读营员考核相关要求</w:t>
      </w:r>
    </w:p>
    <w:p w:rsidR="003C6E91" w:rsidRPr="003C6E91" w:rsidRDefault="003C6E91" w:rsidP="003C6E91">
      <w:pPr>
        <w:spacing w:line="48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3C6E91">
        <w:rPr>
          <w:rFonts w:ascii="宋体" w:eastAsia="宋体" w:hAnsi="宋体"/>
          <w:sz w:val="32"/>
          <w:szCs w:val="32"/>
        </w:rPr>
        <w:t>10:40-11:00 营员交流研讨</w:t>
      </w:r>
    </w:p>
    <w:p w:rsidR="003C6E91" w:rsidRPr="003C6E91" w:rsidRDefault="003C6E91" w:rsidP="003C6E91">
      <w:pPr>
        <w:spacing w:line="48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3C6E91">
        <w:rPr>
          <w:rFonts w:ascii="宋体" w:eastAsia="宋体" w:hAnsi="宋体" w:hint="eastAsia"/>
          <w:sz w:val="32"/>
          <w:szCs w:val="32"/>
        </w:rPr>
        <w:t>下午：</w:t>
      </w:r>
    </w:p>
    <w:p w:rsidR="003C6E91" w:rsidRDefault="003C6E91" w:rsidP="003C6E91">
      <w:pPr>
        <w:spacing w:line="48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3C6E91">
        <w:rPr>
          <w:rFonts w:ascii="宋体" w:eastAsia="宋体" w:hAnsi="宋体"/>
          <w:sz w:val="32"/>
          <w:szCs w:val="32"/>
        </w:rPr>
        <w:t>13:00 开始 营员考</w:t>
      </w:r>
      <w:r>
        <w:rPr>
          <w:rFonts w:ascii="宋体" w:eastAsia="宋体" w:hAnsi="宋体" w:hint="eastAsia"/>
          <w:sz w:val="32"/>
          <w:szCs w:val="32"/>
        </w:rPr>
        <w:t>核</w:t>
      </w:r>
    </w:p>
    <w:p w:rsidR="003C6E91" w:rsidRPr="003C6E91" w:rsidRDefault="003C6E91" w:rsidP="003C6E91">
      <w:pPr>
        <w:spacing w:line="480" w:lineRule="auto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 w:rsidRPr="003C6E91">
        <w:rPr>
          <w:rFonts w:ascii="宋体" w:eastAsia="宋体" w:hAnsi="宋体" w:hint="eastAsia"/>
          <w:b/>
          <w:bCs/>
          <w:sz w:val="32"/>
          <w:szCs w:val="32"/>
        </w:rPr>
        <w:t>三、其他未尽事宜以研究生院通知为准</w:t>
      </w:r>
    </w:p>
    <w:sectPr w:rsidR="003C6E91" w:rsidRPr="003C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6C50"/>
    <w:multiLevelType w:val="hybridMultilevel"/>
    <w:tmpl w:val="F67C838E"/>
    <w:lvl w:ilvl="0" w:tplc="08BC8322">
      <w:start w:val="1"/>
      <w:numFmt w:val="decimal"/>
      <w:pStyle w:val="a"/>
      <w:lvlText w:val="[%1]"/>
      <w:lvlJc w:val="left"/>
      <w:pPr>
        <w:ind w:left="661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01" w:hanging="440"/>
      </w:pPr>
    </w:lvl>
    <w:lvl w:ilvl="2" w:tplc="0409001B" w:tentative="1">
      <w:start w:val="1"/>
      <w:numFmt w:val="lowerRoman"/>
      <w:lvlText w:val="%3."/>
      <w:lvlJc w:val="righ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9" w:tentative="1">
      <w:start w:val="1"/>
      <w:numFmt w:val="lowerLetter"/>
      <w:lvlText w:val="%5)"/>
      <w:lvlJc w:val="left"/>
      <w:pPr>
        <w:ind w:left="2421" w:hanging="440"/>
      </w:pPr>
    </w:lvl>
    <w:lvl w:ilvl="5" w:tplc="0409001B" w:tentative="1">
      <w:start w:val="1"/>
      <w:numFmt w:val="lowerRoman"/>
      <w:lvlText w:val="%6."/>
      <w:lvlJc w:val="righ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9" w:tentative="1">
      <w:start w:val="1"/>
      <w:numFmt w:val="lowerLetter"/>
      <w:lvlText w:val="%8)"/>
      <w:lvlJc w:val="left"/>
      <w:pPr>
        <w:ind w:left="3741" w:hanging="440"/>
      </w:pPr>
    </w:lvl>
    <w:lvl w:ilvl="8" w:tplc="0409001B" w:tentative="1">
      <w:start w:val="1"/>
      <w:numFmt w:val="lowerRoman"/>
      <w:lvlText w:val="%9."/>
      <w:lvlJc w:val="right"/>
      <w:pPr>
        <w:ind w:left="4181" w:hanging="440"/>
      </w:pPr>
    </w:lvl>
  </w:abstractNum>
  <w:abstractNum w:abstractNumId="1" w15:restartNumberingAfterBreak="0">
    <w:nsid w:val="32006D9F"/>
    <w:multiLevelType w:val="multilevel"/>
    <w:tmpl w:val="E55EE688"/>
    <w:lvl w:ilvl="0">
      <w:start w:val="4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Restart w:val="0"/>
      <w:pStyle w:val="3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33D2361C"/>
    <w:multiLevelType w:val="multilevel"/>
    <w:tmpl w:val="1D76B0A4"/>
    <w:lvl w:ilvl="0">
      <w:start w:val="1"/>
      <w:numFmt w:val="decimal"/>
      <w:pStyle w:val="1"/>
      <w:lvlText w:val="%1"/>
      <w:lvlJc w:val="left"/>
      <w:pPr>
        <w:ind w:left="845" w:hanging="425"/>
      </w:pPr>
      <w:rPr>
        <w:rFonts w:eastAsia="黑体" w:hint="eastAsia"/>
        <w:sz w:val="30"/>
      </w:rPr>
    </w:lvl>
    <w:lvl w:ilvl="1">
      <w:start w:val="1"/>
      <w:numFmt w:val="decimal"/>
      <w:pStyle w:val="2"/>
      <w:lvlText w:val="%1.%2"/>
      <w:lvlJc w:val="left"/>
      <w:pPr>
        <w:ind w:left="987" w:hanging="567"/>
      </w:pPr>
      <w:rPr>
        <w:rFonts w:eastAsia="黑体" w:hint="eastAsia"/>
        <w:sz w:val="24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2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4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6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979" w:hanging="1559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 w:numId="7">
    <w:abstractNumId w:val="1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88"/>
    <w:rsid w:val="00053D02"/>
    <w:rsid w:val="001A50F3"/>
    <w:rsid w:val="003273AF"/>
    <w:rsid w:val="003C6E91"/>
    <w:rsid w:val="003D28F9"/>
    <w:rsid w:val="00664A88"/>
    <w:rsid w:val="006F177F"/>
    <w:rsid w:val="00736349"/>
    <w:rsid w:val="00962C6F"/>
    <w:rsid w:val="00B0132C"/>
    <w:rsid w:val="00CB0D0A"/>
    <w:rsid w:val="00DA1A0D"/>
    <w:rsid w:val="00E75643"/>
    <w:rsid w:val="00FB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C41A"/>
  <w15:chartTrackingRefBased/>
  <w15:docId w15:val="{7380425B-323E-400F-8A42-6210B3C7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A50F3"/>
    <w:pPr>
      <w:widowControl w:val="0"/>
      <w:jc w:val="both"/>
    </w:pPr>
  </w:style>
  <w:style w:type="paragraph" w:styleId="1">
    <w:name w:val="heading 1"/>
    <w:basedOn w:val="a1"/>
    <w:next w:val="a0"/>
    <w:link w:val="10"/>
    <w:uiPriority w:val="9"/>
    <w:qFormat/>
    <w:rsid w:val="001A50F3"/>
    <w:pPr>
      <w:numPr>
        <w:numId w:val="6"/>
      </w:numPr>
      <w:spacing w:line="360" w:lineRule="auto"/>
      <w:ind w:firstLineChars="0" w:firstLine="0"/>
      <w:jc w:val="left"/>
      <w:outlineLvl w:val="0"/>
    </w:pPr>
    <w:rPr>
      <w:rFonts w:ascii="黑体" w:eastAsia="黑体" w:hAnsi="黑体"/>
      <w:sz w:val="30"/>
      <w:szCs w:val="30"/>
    </w:rPr>
  </w:style>
  <w:style w:type="paragraph" w:styleId="2">
    <w:name w:val="heading 2"/>
    <w:basedOn w:val="a1"/>
    <w:next w:val="a0"/>
    <w:link w:val="20"/>
    <w:uiPriority w:val="9"/>
    <w:unhideWhenUsed/>
    <w:qFormat/>
    <w:rsid w:val="001A50F3"/>
    <w:pPr>
      <w:numPr>
        <w:ilvl w:val="1"/>
        <w:numId w:val="6"/>
      </w:numPr>
      <w:spacing w:line="360" w:lineRule="auto"/>
      <w:ind w:firstLineChars="0" w:firstLine="0"/>
      <w:outlineLvl w:val="1"/>
    </w:pPr>
    <w:rPr>
      <w:rFonts w:ascii="黑体" w:eastAsia="黑体" w:hAnsi="黑体"/>
      <w:sz w:val="24"/>
    </w:rPr>
  </w:style>
  <w:style w:type="paragraph" w:styleId="3">
    <w:name w:val="heading 3"/>
    <w:basedOn w:val="a1"/>
    <w:next w:val="a0"/>
    <w:link w:val="30"/>
    <w:uiPriority w:val="9"/>
    <w:unhideWhenUsed/>
    <w:qFormat/>
    <w:rsid w:val="001A50F3"/>
    <w:pPr>
      <w:numPr>
        <w:ilvl w:val="2"/>
        <w:numId w:val="9"/>
      </w:numPr>
      <w:spacing w:line="360" w:lineRule="auto"/>
      <w:ind w:firstLineChars="0" w:firstLine="0"/>
      <w:outlineLvl w:val="2"/>
    </w:pPr>
    <w:rPr>
      <w:rFonts w:ascii="Times New Roman" w:eastAsia="黑体" w:hAnsi="Times New Roman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basedOn w:val="a0"/>
    <w:next w:val="a0"/>
    <w:autoRedefine/>
    <w:uiPriority w:val="39"/>
    <w:unhideWhenUsed/>
    <w:rsid w:val="00FB76E1"/>
  </w:style>
  <w:style w:type="paragraph" w:styleId="TOC2">
    <w:name w:val="toc 2"/>
    <w:basedOn w:val="a0"/>
    <w:next w:val="a0"/>
    <w:autoRedefine/>
    <w:uiPriority w:val="39"/>
    <w:unhideWhenUsed/>
    <w:rsid w:val="00FB76E1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3">
    <w:name w:val="toc 3"/>
    <w:basedOn w:val="a0"/>
    <w:next w:val="a0"/>
    <w:autoRedefine/>
    <w:uiPriority w:val="39"/>
    <w:unhideWhenUsed/>
    <w:rsid w:val="00FB76E1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1">
    <w:name w:val="List Paragraph"/>
    <w:basedOn w:val="a0"/>
    <w:uiPriority w:val="34"/>
    <w:qFormat/>
    <w:rsid w:val="00FB76E1"/>
    <w:pPr>
      <w:ind w:firstLineChars="200" w:firstLine="420"/>
    </w:pPr>
  </w:style>
  <w:style w:type="character" w:customStyle="1" w:styleId="10">
    <w:name w:val="标题 1 字符"/>
    <w:basedOn w:val="a2"/>
    <w:link w:val="1"/>
    <w:uiPriority w:val="9"/>
    <w:rsid w:val="001A50F3"/>
    <w:rPr>
      <w:rFonts w:ascii="黑体" w:eastAsia="黑体" w:hAnsi="黑体"/>
      <w:sz w:val="30"/>
      <w:szCs w:val="30"/>
    </w:rPr>
  </w:style>
  <w:style w:type="paragraph" w:styleId="TOC">
    <w:name w:val="TOC Heading"/>
    <w:basedOn w:val="1"/>
    <w:next w:val="a0"/>
    <w:uiPriority w:val="39"/>
    <w:unhideWhenUsed/>
    <w:qFormat/>
    <w:rsid w:val="00FB76E1"/>
    <w:pPr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32"/>
      <w:szCs w:val="32"/>
    </w:rPr>
  </w:style>
  <w:style w:type="character" w:customStyle="1" w:styleId="20">
    <w:name w:val="标题 2 字符"/>
    <w:basedOn w:val="a2"/>
    <w:link w:val="2"/>
    <w:uiPriority w:val="9"/>
    <w:rsid w:val="001A50F3"/>
    <w:rPr>
      <w:rFonts w:ascii="黑体" w:eastAsia="黑体" w:hAnsi="黑体"/>
      <w:sz w:val="24"/>
    </w:rPr>
  </w:style>
  <w:style w:type="character" w:styleId="a5">
    <w:name w:val="Hyperlink"/>
    <w:basedOn w:val="a2"/>
    <w:uiPriority w:val="99"/>
    <w:unhideWhenUsed/>
    <w:rsid w:val="00FB76E1"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FB76E1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2"/>
    <w:link w:val="a6"/>
    <w:uiPriority w:val="99"/>
    <w:semiHidden/>
    <w:rsid w:val="00FB76E1"/>
    <w:rPr>
      <w:rFonts w:ascii="Calibri" w:eastAsia="宋体" w:hAnsi="Calibri" w:cs="Arial"/>
      <w:sz w:val="18"/>
      <w:szCs w:val="18"/>
    </w:rPr>
  </w:style>
  <w:style w:type="character" w:styleId="a8">
    <w:name w:val="footnote reference"/>
    <w:basedOn w:val="a2"/>
    <w:uiPriority w:val="99"/>
    <w:semiHidden/>
    <w:unhideWhenUsed/>
    <w:rsid w:val="00FB76E1"/>
    <w:rPr>
      <w:vertAlign w:val="superscript"/>
    </w:rPr>
  </w:style>
  <w:style w:type="paragraph" w:styleId="a9">
    <w:name w:val="caption"/>
    <w:basedOn w:val="a0"/>
    <w:next w:val="a0"/>
    <w:uiPriority w:val="35"/>
    <w:unhideWhenUsed/>
    <w:qFormat/>
    <w:rsid w:val="00FB76E1"/>
    <w:rPr>
      <w:rFonts w:asciiTheme="majorHAnsi" w:eastAsia="黑体" w:hAnsiTheme="majorHAnsi" w:cstheme="majorBidi"/>
      <w:sz w:val="20"/>
      <w:szCs w:val="20"/>
    </w:rPr>
  </w:style>
  <w:style w:type="table" w:styleId="aa">
    <w:name w:val="Table Grid"/>
    <w:basedOn w:val="a3"/>
    <w:uiPriority w:val="39"/>
    <w:rsid w:val="00FB76E1"/>
    <w:pPr>
      <w:widowControl w:val="0"/>
      <w:jc w:val="both"/>
    </w:pPr>
    <w:rPr>
      <w:rFonts w:ascii="Calibri" w:eastAsia="宋体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0"/>
    <w:link w:val="ac"/>
    <w:uiPriority w:val="99"/>
    <w:unhideWhenUsed/>
    <w:rsid w:val="00FB7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2"/>
    <w:link w:val="ab"/>
    <w:uiPriority w:val="99"/>
    <w:rsid w:val="00FB76E1"/>
    <w:rPr>
      <w:rFonts w:ascii="Calibri" w:eastAsia="宋体" w:hAnsi="Calibri" w:cs="Arial"/>
      <w:sz w:val="18"/>
      <w:szCs w:val="18"/>
    </w:rPr>
  </w:style>
  <w:style w:type="paragraph" w:styleId="ad">
    <w:name w:val="header"/>
    <w:basedOn w:val="a0"/>
    <w:link w:val="ae"/>
    <w:uiPriority w:val="99"/>
    <w:unhideWhenUsed/>
    <w:rsid w:val="00FB7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2"/>
    <w:link w:val="ad"/>
    <w:uiPriority w:val="99"/>
    <w:rsid w:val="00FB76E1"/>
    <w:rPr>
      <w:rFonts w:ascii="Calibri" w:eastAsia="宋体" w:hAnsi="Calibri" w:cs="Arial"/>
      <w:sz w:val="18"/>
      <w:szCs w:val="18"/>
    </w:rPr>
  </w:style>
  <w:style w:type="character" w:styleId="af">
    <w:name w:val="Placeholder Text"/>
    <w:basedOn w:val="a2"/>
    <w:uiPriority w:val="99"/>
    <w:semiHidden/>
    <w:rsid w:val="00FB76E1"/>
    <w:rPr>
      <w:color w:val="808080"/>
    </w:rPr>
  </w:style>
  <w:style w:type="paragraph" w:customStyle="1" w:styleId="a">
    <w:name w:val="参考文献"/>
    <w:basedOn w:val="1"/>
    <w:qFormat/>
    <w:rsid w:val="001A50F3"/>
    <w:pPr>
      <w:numPr>
        <w:numId w:val="8"/>
      </w:numPr>
      <w:wordWrap w:val="0"/>
      <w:spacing w:line="400" w:lineRule="exact"/>
      <w:ind w:hangingChars="200" w:hanging="200"/>
      <w:jc w:val="both"/>
      <w:outlineLvl w:val="9"/>
    </w:pPr>
    <w:rPr>
      <w:rFonts w:ascii="Times New Roman" w:eastAsia="宋体" w:hAnsi="Times New Roman"/>
      <w:sz w:val="21"/>
    </w:rPr>
  </w:style>
  <w:style w:type="character" w:customStyle="1" w:styleId="30">
    <w:name w:val="标题 3 字符"/>
    <w:basedOn w:val="a2"/>
    <w:link w:val="3"/>
    <w:uiPriority w:val="9"/>
    <w:rsid w:val="001A50F3"/>
    <w:rPr>
      <w:rFonts w:ascii="Times New Roman" w:eastAsia="黑体" w:hAnsi="Times New Roman"/>
      <w:sz w:val="24"/>
    </w:rPr>
  </w:style>
  <w:style w:type="paragraph" w:customStyle="1" w:styleId="af0">
    <w:name w:val="公式"/>
    <w:basedOn w:val="a9"/>
    <w:qFormat/>
    <w:rsid w:val="00DA1A0D"/>
    <w:pPr>
      <w:widowControl/>
      <w:tabs>
        <w:tab w:val="center" w:pos="4536"/>
        <w:tab w:val="right" w:pos="9639"/>
      </w:tabs>
      <w:autoSpaceDE w:val="0"/>
      <w:autoSpaceDN w:val="0"/>
      <w:adjustRightInd w:val="0"/>
      <w:spacing w:before="120" w:after="120"/>
    </w:pPr>
    <w:rPr>
      <w:rFonts w:eastAsia="Times New Roman"/>
      <w:sz w:val="24"/>
    </w:rPr>
  </w:style>
  <w:style w:type="character" w:styleId="af1">
    <w:name w:val="Unresolved Mention"/>
    <w:basedOn w:val="a2"/>
    <w:uiPriority w:val="99"/>
    <w:semiHidden/>
    <w:unhideWhenUsed/>
    <w:rsid w:val="003C6E91"/>
    <w:rPr>
      <w:color w:val="605E5C"/>
      <w:shd w:val="clear" w:color="auto" w:fill="E1DFDD"/>
    </w:rPr>
  </w:style>
  <w:style w:type="character" w:styleId="af2">
    <w:name w:val="FollowedHyperlink"/>
    <w:basedOn w:val="a2"/>
    <w:uiPriority w:val="99"/>
    <w:semiHidden/>
    <w:unhideWhenUsed/>
    <w:rsid w:val="003C6E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js.cueb.edu.cn/zsks/zsdt/14039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悦 周</dc:creator>
  <cp:keywords/>
  <dc:description/>
  <cp:lastModifiedBy>dell</cp:lastModifiedBy>
  <cp:revision>2</cp:revision>
  <dcterms:created xsi:type="dcterms:W3CDTF">2023-06-02T03:05:00Z</dcterms:created>
  <dcterms:modified xsi:type="dcterms:W3CDTF">2023-06-02T03:05:00Z</dcterms:modified>
</cp:coreProperties>
</file>