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53" w:rsidRDefault="007C1674">
      <w:pPr>
        <w:widowControl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免试攻读</w:t>
      </w:r>
      <w:r>
        <w:rPr>
          <w:rFonts w:hint="eastAsia"/>
          <w:b/>
          <w:bCs/>
          <w:color w:val="000000"/>
          <w:sz w:val="36"/>
          <w:szCs w:val="36"/>
        </w:rPr>
        <w:t>首都经济贸易大学</w:t>
      </w:r>
      <w:r w:rsidR="00A34B7F">
        <w:rPr>
          <w:rFonts w:hint="eastAsia"/>
          <w:b/>
          <w:bCs/>
          <w:color w:val="000000"/>
          <w:sz w:val="36"/>
          <w:szCs w:val="36"/>
        </w:rPr>
        <w:t>经济学院</w:t>
      </w:r>
    </w:p>
    <w:p w:rsidR="00FD1153" w:rsidRDefault="007C1674">
      <w:pPr>
        <w:widowControl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硕士学位研究生</w:t>
      </w:r>
      <w:r>
        <w:rPr>
          <w:rFonts w:hint="eastAsia"/>
          <w:b/>
          <w:bCs/>
          <w:color w:val="000000"/>
          <w:sz w:val="36"/>
          <w:szCs w:val="36"/>
        </w:rPr>
        <w:t>申请</w:t>
      </w:r>
      <w:r>
        <w:rPr>
          <w:b/>
          <w:bCs/>
          <w:color w:val="000000"/>
          <w:sz w:val="36"/>
          <w:szCs w:val="36"/>
        </w:rPr>
        <w:t>表</w:t>
      </w:r>
    </w:p>
    <w:p w:rsidR="00FD1153" w:rsidRDefault="00FD1153">
      <w:pPr>
        <w:spacing w:line="280" w:lineRule="exact"/>
        <w:jc w:val="center"/>
        <w:rPr>
          <w:sz w:val="24"/>
        </w:rPr>
      </w:pPr>
    </w:p>
    <w:tbl>
      <w:tblPr>
        <w:tblW w:w="10696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134"/>
        <w:gridCol w:w="992"/>
        <w:gridCol w:w="449"/>
        <w:gridCol w:w="1535"/>
        <w:gridCol w:w="993"/>
        <w:gridCol w:w="457"/>
        <w:gridCol w:w="1669"/>
        <w:gridCol w:w="1846"/>
      </w:tblGrid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 w:rsidR="00FD1153">
        <w:trPr>
          <w:trHeight w:val="525"/>
          <w:tblCellSpacing w:w="0" w:type="dxa"/>
          <w:jc w:val="center"/>
        </w:trPr>
        <w:tc>
          <w:tcPr>
            <w:tcW w:w="2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本人通讯地址及邮政编码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 w:rsidR="00FD1153" w:rsidTr="0007218B">
        <w:trPr>
          <w:trHeight w:val="690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本科院校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本科所学专业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0721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218B">
              <w:rPr>
                <w:rFonts w:ascii="宋体" w:hAnsi="宋体" w:hint="eastAsia"/>
                <w:szCs w:val="21"/>
              </w:rPr>
              <w:t>学习成绩总评在本专业年级排名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绩点</w:t>
            </w:r>
            <w:proofErr w:type="gramEnd"/>
          </w:p>
        </w:tc>
        <w:tc>
          <w:tcPr>
            <w:tcW w:w="3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153" w:rsidTr="0007218B">
        <w:trPr>
          <w:trHeight w:val="525"/>
          <w:tblCellSpacing w:w="0" w:type="dxa"/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拟申请专业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是否服从调剂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D1153" w:rsidRDefault="00FD11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1153" w:rsidTr="0007218B">
        <w:trPr>
          <w:trHeight w:val="2880"/>
          <w:tblCellSpacing w:w="0" w:type="dxa"/>
          <w:jc w:val="center"/>
        </w:trPr>
        <w:tc>
          <w:tcPr>
            <w:tcW w:w="162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FD1153" w:rsidRDefault="007C1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 w:rsidR="00FD1153" w:rsidRDefault="007C1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（附相关证明）</w:t>
            </w:r>
          </w:p>
        </w:tc>
        <w:tc>
          <w:tcPr>
            <w:tcW w:w="9075" w:type="dxa"/>
            <w:gridSpan w:val="8"/>
            <w:tcBorders>
              <w:right w:val="single" w:sz="8" w:space="0" w:color="auto"/>
              <w:tl2br w:val="nil"/>
              <w:tr2bl w:val="nil"/>
            </w:tcBorders>
          </w:tcPr>
          <w:p w:rsidR="008576C6" w:rsidRPr="008576C6" w:rsidRDefault="008576C6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</w:tc>
      </w:tr>
      <w:tr w:rsidR="00FD1153" w:rsidTr="0007218B">
        <w:trPr>
          <w:trHeight w:val="4038"/>
          <w:tblCellSpacing w:w="0" w:type="dxa"/>
          <w:jc w:val="center"/>
        </w:trPr>
        <w:tc>
          <w:tcPr>
            <w:tcW w:w="162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:rsidR="00FD1153" w:rsidRDefault="007C1674" w:rsidP="00AD0D51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FD1153" w:rsidRDefault="007C1674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发表的论文、出版物或原创性工作：</w:t>
            </w:r>
          </w:p>
          <w:p w:rsidR="00FD1153" w:rsidRDefault="00FD1153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07218B" w:rsidRDefault="0007218B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FD1153" w:rsidRDefault="007C1674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参加科研工作（课外科技活动）情况，有</w:t>
            </w:r>
            <w:proofErr w:type="gramStart"/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何学术</w:t>
            </w:r>
            <w:proofErr w:type="gramEnd"/>
            <w:r>
              <w:rPr>
                <w:rFonts w:ascii="Verdana" w:hAnsi="Verdana" w:cs="Verdana" w:hint="eastAsia"/>
                <w:color w:val="000000"/>
                <w:sz w:val="18"/>
                <w:szCs w:val="18"/>
                <w:shd w:val="clear" w:color="auto" w:fill="FFFFFF"/>
              </w:rPr>
              <w:t>成果：</w:t>
            </w:r>
          </w:p>
          <w:p w:rsidR="00FD1153" w:rsidRDefault="00FD1153" w:rsidP="00AD0D51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</w:p>
          <w:p w:rsidR="00FD1153" w:rsidRDefault="00FD1153" w:rsidP="00AD0D51">
            <w:pPr>
              <w:spacing w:beforeLines="50" w:before="156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FD1153" w:rsidRDefault="007C1674">
      <w:pPr>
        <w:widowControl/>
        <w:jc w:val="center"/>
      </w:pPr>
      <w:r>
        <w:rPr>
          <w:b/>
          <w:bCs/>
          <w:color w:val="000000"/>
          <w:sz w:val="36"/>
          <w:szCs w:val="36"/>
        </w:rPr>
        <w:br w:type="page"/>
      </w:r>
      <w:r>
        <w:rPr>
          <w:b/>
          <w:bCs/>
          <w:color w:val="000000"/>
          <w:sz w:val="36"/>
          <w:szCs w:val="36"/>
        </w:rPr>
        <w:lastRenderedPageBreak/>
        <w:t>申请人自述</w:t>
      </w:r>
    </w:p>
    <w:tbl>
      <w:tblPr>
        <w:tblpPr w:leftFromText="180" w:rightFromText="180" w:vertAnchor="text" w:horzAnchor="page" w:tblpX="717" w:tblpY="309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571"/>
        <w:gridCol w:w="652"/>
        <w:gridCol w:w="1597"/>
      </w:tblGrid>
      <w:tr w:rsidR="00FD1153" w:rsidTr="00494F35">
        <w:trPr>
          <w:trHeight w:val="10175"/>
        </w:trPr>
        <w:tc>
          <w:tcPr>
            <w:tcW w:w="10740" w:type="dxa"/>
            <w:gridSpan w:val="4"/>
          </w:tcPr>
          <w:p w:rsidR="00FD1153" w:rsidRDefault="007C1674" w:rsidP="00AD0D51">
            <w:pPr>
              <w:widowControl/>
              <w:spacing w:line="360" w:lineRule="auto"/>
            </w:pPr>
            <w:r>
              <w:rPr>
                <w:rFonts w:hint="eastAsia"/>
              </w:rPr>
              <w:t>对本人的基本情况、</w:t>
            </w:r>
            <w:r>
              <w:t>学术背景、科研工作或社会实践、科研学术兴趣</w:t>
            </w:r>
            <w:r>
              <w:rPr>
                <w:rFonts w:hint="eastAsia"/>
              </w:rPr>
              <w:t>的介绍，对</w:t>
            </w:r>
            <w:r>
              <w:t>读研究生阶段的学习和研究</w:t>
            </w:r>
            <w:r>
              <w:rPr>
                <w:rFonts w:hint="eastAsia"/>
              </w:rPr>
              <w:t>的初步设想</w:t>
            </w:r>
            <w:r>
              <w:t>以及</w:t>
            </w:r>
            <w:r>
              <w:rPr>
                <w:rFonts w:hint="eastAsia"/>
              </w:rPr>
              <w:t>本人</w:t>
            </w:r>
            <w:r>
              <w:t>认为对于申请有参考价值的内容。</w:t>
            </w:r>
          </w:p>
          <w:p w:rsidR="00A05925" w:rsidRPr="00D97ABF" w:rsidRDefault="00A05925" w:rsidP="00D97ABF">
            <w:pPr>
              <w:pStyle w:val="a6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</w:p>
        </w:tc>
      </w:tr>
      <w:tr w:rsidR="00FD1153" w:rsidTr="00494F35">
        <w:trPr>
          <w:trHeight w:val="1702"/>
        </w:trPr>
        <w:tc>
          <w:tcPr>
            <w:tcW w:w="10740" w:type="dxa"/>
            <w:gridSpan w:val="4"/>
            <w:tcBorders>
              <w:bottom w:val="nil"/>
            </w:tcBorders>
          </w:tcPr>
          <w:p w:rsidR="00FD1153" w:rsidRDefault="007C1674" w:rsidP="00AD0D51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本人保证以上所填内容及所提交的全部申请材料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有效。如果有不真实或故意隐瞒的地方，我同意首都经济贸易大学取消我的录取资格，由此造成的一切后果由本人自负。</w:t>
            </w:r>
            <w:r>
              <w:rPr>
                <w:rFonts w:hint="eastAsia"/>
              </w:rPr>
              <w:t xml:space="preserve"> </w:t>
            </w:r>
          </w:p>
          <w:p w:rsidR="00FD1153" w:rsidRPr="00494F35" w:rsidRDefault="007C1674" w:rsidP="00675C8A">
            <w:pPr>
              <w:widowControl/>
              <w:spacing w:line="360" w:lineRule="auto"/>
              <w:ind w:firstLineChars="3250" w:firstLine="6825"/>
              <w:jc w:val="left"/>
            </w:pPr>
            <w:r>
              <w:rPr>
                <w:rFonts w:hint="eastAsia"/>
              </w:rPr>
              <w:t>申请人签名：</w:t>
            </w:r>
            <w:r w:rsidR="00675C8A" w:rsidRPr="00494F35">
              <w:t xml:space="preserve"> </w:t>
            </w:r>
          </w:p>
        </w:tc>
      </w:tr>
      <w:tr w:rsidR="00AD0D51" w:rsidTr="00494F35">
        <w:trPr>
          <w:trHeight w:val="296"/>
        </w:trPr>
        <w:tc>
          <w:tcPr>
            <w:tcW w:w="7920" w:type="dxa"/>
            <w:tcBorders>
              <w:top w:val="nil"/>
              <w:bottom w:val="double" w:sz="4" w:space="0" w:color="auto"/>
              <w:right w:val="nil"/>
            </w:tcBorders>
          </w:tcPr>
          <w:p w:rsidR="00AD0D51" w:rsidRDefault="00D97ABF" w:rsidP="00675C8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           201</w:t>
            </w:r>
            <w:r w:rsidR="00675C8A">
              <w:rPr>
                <w:rFonts w:hint="eastAsia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D0D51" w:rsidRDefault="00494F35" w:rsidP="00494F35">
            <w:r>
              <w:rPr>
                <w:rFonts w:hint="eastAsia"/>
              </w:rPr>
              <w:t>年</w:t>
            </w:r>
            <w:r w:rsidR="00D97ABF">
              <w:rPr>
                <w:rFonts w:hint="eastAsia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D0D51" w:rsidRDefault="00494F35" w:rsidP="00675C8A">
            <w:r>
              <w:rPr>
                <w:rFonts w:hint="eastAsia"/>
              </w:rPr>
              <w:t>月</w:t>
            </w:r>
          </w:p>
        </w:tc>
        <w:tc>
          <w:tcPr>
            <w:tcW w:w="159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D0D51" w:rsidRDefault="00494F35" w:rsidP="00494F35">
            <w:r>
              <w:rPr>
                <w:rFonts w:hint="eastAsia"/>
              </w:rPr>
              <w:t>日</w:t>
            </w:r>
          </w:p>
        </w:tc>
      </w:tr>
    </w:tbl>
    <w:p w:rsidR="00FD1153" w:rsidRDefault="00FD1153">
      <w:pPr>
        <w:widowControl/>
        <w:jc w:val="center"/>
      </w:pPr>
    </w:p>
    <w:sectPr w:rsidR="00FD1153" w:rsidSect="00FD11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84" w:rsidRDefault="00526684" w:rsidP="009701ED">
      <w:r>
        <w:separator/>
      </w:r>
    </w:p>
  </w:endnote>
  <w:endnote w:type="continuationSeparator" w:id="0">
    <w:p w:rsidR="00526684" w:rsidRDefault="00526684" w:rsidP="009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84" w:rsidRDefault="00526684" w:rsidP="009701ED">
      <w:r>
        <w:separator/>
      </w:r>
    </w:p>
  </w:footnote>
  <w:footnote w:type="continuationSeparator" w:id="0">
    <w:p w:rsidR="00526684" w:rsidRDefault="00526684" w:rsidP="0097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23"/>
    <w:rsid w:val="0002199F"/>
    <w:rsid w:val="0007218B"/>
    <w:rsid w:val="0007587A"/>
    <w:rsid w:val="000A63D6"/>
    <w:rsid w:val="0011347F"/>
    <w:rsid w:val="00141231"/>
    <w:rsid w:val="0015176B"/>
    <w:rsid w:val="001651C8"/>
    <w:rsid w:val="00172A27"/>
    <w:rsid w:val="00177757"/>
    <w:rsid w:val="001B3F31"/>
    <w:rsid w:val="00201B28"/>
    <w:rsid w:val="00225D27"/>
    <w:rsid w:val="002C1CC3"/>
    <w:rsid w:val="00330EA0"/>
    <w:rsid w:val="0033285F"/>
    <w:rsid w:val="003B04BA"/>
    <w:rsid w:val="00421FBC"/>
    <w:rsid w:val="00486251"/>
    <w:rsid w:val="00494F35"/>
    <w:rsid w:val="0049524D"/>
    <w:rsid w:val="00497CDF"/>
    <w:rsid w:val="004B639B"/>
    <w:rsid w:val="004E1CEA"/>
    <w:rsid w:val="00526684"/>
    <w:rsid w:val="005860C0"/>
    <w:rsid w:val="005B078C"/>
    <w:rsid w:val="005D19A3"/>
    <w:rsid w:val="0064265D"/>
    <w:rsid w:val="00675C8A"/>
    <w:rsid w:val="00691340"/>
    <w:rsid w:val="006C617C"/>
    <w:rsid w:val="006F3901"/>
    <w:rsid w:val="007521DF"/>
    <w:rsid w:val="00787E78"/>
    <w:rsid w:val="007A4343"/>
    <w:rsid w:val="007A5EE7"/>
    <w:rsid w:val="007C1674"/>
    <w:rsid w:val="007F3233"/>
    <w:rsid w:val="00807A4F"/>
    <w:rsid w:val="008576C6"/>
    <w:rsid w:val="00861E85"/>
    <w:rsid w:val="00885AEE"/>
    <w:rsid w:val="008D0C96"/>
    <w:rsid w:val="008D613E"/>
    <w:rsid w:val="00927761"/>
    <w:rsid w:val="00927FA4"/>
    <w:rsid w:val="00951EA0"/>
    <w:rsid w:val="009701ED"/>
    <w:rsid w:val="00973CA6"/>
    <w:rsid w:val="009B2E1F"/>
    <w:rsid w:val="009F1A39"/>
    <w:rsid w:val="00A05925"/>
    <w:rsid w:val="00A34B7F"/>
    <w:rsid w:val="00A738FF"/>
    <w:rsid w:val="00AA38F5"/>
    <w:rsid w:val="00AB073A"/>
    <w:rsid w:val="00AD0D51"/>
    <w:rsid w:val="00B20079"/>
    <w:rsid w:val="00C045D6"/>
    <w:rsid w:val="00C27EB7"/>
    <w:rsid w:val="00C53E16"/>
    <w:rsid w:val="00C56428"/>
    <w:rsid w:val="00C62B99"/>
    <w:rsid w:val="00CB1FEF"/>
    <w:rsid w:val="00D0313D"/>
    <w:rsid w:val="00D95E9B"/>
    <w:rsid w:val="00D97ABF"/>
    <w:rsid w:val="00DF4E4B"/>
    <w:rsid w:val="00E046C5"/>
    <w:rsid w:val="00E5228F"/>
    <w:rsid w:val="00E7606F"/>
    <w:rsid w:val="00E95132"/>
    <w:rsid w:val="00EB533C"/>
    <w:rsid w:val="00EC284E"/>
    <w:rsid w:val="00F41112"/>
    <w:rsid w:val="00F91461"/>
    <w:rsid w:val="00FB221A"/>
    <w:rsid w:val="00FB725A"/>
    <w:rsid w:val="00FD1153"/>
    <w:rsid w:val="00FD5F50"/>
    <w:rsid w:val="00FE433F"/>
    <w:rsid w:val="04DD0D3E"/>
    <w:rsid w:val="16584EED"/>
    <w:rsid w:val="16664203"/>
    <w:rsid w:val="17821705"/>
    <w:rsid w:val="1B446300"/>
    <w:rsid w:val="202B126A"/>
    <w:rsid w:val="225C4823"/>
    <w:rsid w:val="23593742"/>
    <w:rsid w:val="24F528B9"/>
    <w:rsid w:val="24F8384B"/>
    <w:rsid w:val="2CAB5D8D"/>
    <w:rsid w:val="35294364"/>
    <w:rsid w:val="35F8710B"/>
    <w:rsid w:val="377D15DE"/>
    <w:rsid w:val="39060F14"/>
    <w:rsid w:val="3D627D8D"/>
    <w:rsid w:val="3DD058FE"/>
    <w:rsid w:val="3F445315"/>
    <w:rsid w:val="3FD84D35"/>
    <w:rsid w:val="465B3CB8"/>
    <w:rsid w:val="59AE7CF2"/>
    <w:rsid w:val="6BD35C8B"/>
    <w:rsid w:val="6DCA4E4E"/>
    <w:rsid w:val="74E7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D1153"/>
    <w:rPr>
      <w:sz w:val="18"/>
      <w:szCs w:val="18"/>
    </w:rPr>
  </w:style>
  <w:style w:type="paragraph" w:styleId="a4">
    <w:name w:val="footer"/>
    <w:basedOn w:val="a"/>
    <w:link w:val="Char"/>
    <w:qFormat/>
    <w:rsid w:val="00FD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D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FD115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D1153"/>
    <w:rPr>
      <w:kern w:val="2"/>
      <w:sz w:val="18"/>
      <w:szCs w:val="18"/>
    </w:rPr>
  </w:style>
  <w:style w:type="paragraph" w:styleId="a6">
    <w:name w:val="Plain Text"/>
    <w:basedOn w:val="a"/>
    <w:link w:val="Char1"/>
    <w:rsid w:val="00A0592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A05925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D1153"/>
    <w:rPr>
      <w:sz w:val="18"/>
      <w:szCs w:val="18"/>
    </w:rPr>
  </w:style>
  <w:style w:type="paragraph" w:styleId="a4">
    <w:name w:val="footer"/>
    <w:basedOn w:val="a"/>
    <w:link w:val="Char"/>
    <w:qFormat/>
    <w:rsid w:val="00FD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D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FD115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D1153"/>
    <w:rPr>
      <w:kern w:val="2"/>
      <w:sz w:val="18"/>
      <w:szCs w:val="18"/>
    </w:rPr>
  </w:style>
  <w:style w:type="paragraph" w:styleId="a6">
    <w:name w:val="Plain Text"/>
    <w:basedOn w:val="a"/>
    <w:link w:val="Char1"/>
    <w:rsid w:val="00A0592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A0592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</Words>
  <Characters>405</Characters>
  <Application>Microsoft Office Word</Application>
  <DocSecurity>0</DocSecurity>
  <Lines>3</Lines>
  <Paragraphs>1</Paragraphs>
  <ScaleCrop>false</ScaleCrop>
  <Company>yjsb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2005年免试攻读首都经济贸易大学</dc:title>
  <dc:creator>yaodongxu</dc:creator>
  <cp:lastModifiedBy>Dell</cp:lastModifiedBy>
  <cp:revision>10</cp:revision>
  <cp:lastPrinted>2012-09-12T01:48:00Z</cp:lastPrinted>
  <dcterms:created xsi:type="dcterms:W3CDTF">2018-09-04T02:59:00Z</dcterms:created>
  <dcterms:modified xsi:type="dcterms:W3CDTF">2019-09-23T08:36:00Z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