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841" w:rsidRDefault="00785841" w:rsidP="00785841">
      <w:pPr>
        <w:pStyle w:val="Default"/>
      </w:pPr>
    </w:p>
    <w:p w:rsidR="00785841" w:rsidRDefault="00785841" w:rsidP="00785841">
      <w:pPr>
        <w:pStyle w:val="Default"/>
        <w:rPr>
          <w:sz w:val="32"/>
          <w:szCs w:val="32"/>
        </w:rPr>
      </w:pPr>
      <w:r>
        <w:t xml:space="preserve"> </w:t>
      </w:r>
      <w:r>
        <w:rPr>
          <w:rFonts w:hint="eastAsia"/>
        </w:rPr>
        <w:t xml:space="preserve">       </w:t>
      </w:r>
      <w:r w:rsidR="00C244EB">
        <w:rPr>
          <w:rFonts w:hint="eastAsia"/>
        </w:rPr>
        <w:t xml:space="preserve">      </w:t>
      </w:r>
      <w:r w:rsidR="00E41D4B">
        <w:t xml:space="preserve">   </w:t>
      </w:r>
      <w:bookmarkStart w:id="0" w:name="_GoBack"/>
      <w:bookmarkEnd w:id="0"/>
      <w:r>
        <w:rPr>
          <w:sz w:val="32"/>
          <w:szCs w:val="32"/>
        </w:rPr>
        <w:t>首都经济贸易大学</w:t>
      </w:r>
      <w:r>
        <w:rPr>
          <w:rFonts w:hint="eastAsia"/>
          <w:sz w:val="32"/>
          <w:szCs w:val="32"/>
        </w:rPr>
        <w:t>会计</w:t>
      </w:r>
      <w:r>
        <w:rPr>
          <w:sz w:val="32"/>
          <w:szCs w:val="32"/>
        </w:rPr>
        <w:t>学院</w:t>
      </w:r>
    </w:p>
    <w:p w:rsidR="003164B1" w:rsidRDefault="00785841" w:rsidP="00E41D4B">
      <w:pPr>
        <w:ind w:firstLineChars="300" w:firstLine="960"/>
        <w:rPr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20</w:t>
      </w:r>
      <w:r w:rsidR="00094BFA">
        <w:rPr>
          <w:rFonts w:ascii="Calibri" w:hAnsi="Calibri" w:cs="Calibri"/>
          <w:sz w:val="32"/>
          <w:szCs w:val="32"/>
        </w:rPr>
        <w:t>20</w:t>
      </w:r>
      <w:r>
        <w:rPr>
          <w:sz w:val="32"/>
          <w:szCs w:val="32"/>
        </w:rPr>
        <w:t>年接收免试攻读硕士学位研究生工作细则</w:t>
      </w:r>
    </w:p>
    <w:p w:rsidR="00785841" w:rsidRDefault="00785841" w:rsidP="00785841">
      <w:pPr>
        <w:pStyle w:val="Default"/>
      </w:pPr>
    </w:p>
    <w:p w:rsidR="00785841" w:rsidRPr="00C244EB" w:rsidRDefault="00785841" w:rsidP="00785841">
      <w:pPr>
        <w:pStyle w:val="Default"/>
        <w:rPr>
          <w:rFonts w:asciiTheme="minorEastAsia" w:hAnsiTheme="minorEastAsia"/>
          <w:sz w:val="28"/>
          <w:szCs w:val="28"/>
        </w:rPr>
      </w:pPr>
      <w:r w:rsidRPr="00C244EB">
        <w:rPr>
          <w:rFonts w:asciiTheme="minorEastAsia" w:hAnsiTheme="minorEastAsia"/>
          <w:sz w:val="28"/>
          <w:szCs w:val="28"/>
        </w:rPr>
        <w:t xml:space="preserve"> </w:t>
      </w:r>
      <w:r w:rsidR="00C244EB">
        <w:rPr>
          <w:rFonts w:asciiTheme="minorEastAsia" w:hAnsiTheme="minorEastAsia" w:hint="eastAsia"/>
          <w:sz w:val="28"/>
          <w:szCs w:val="28"/>
        </w:rPr>
        <w:t xml:space="preserve"> </w:t>
      </w:r>
      <w:r w:rsidRPr="00C244EB">
        <w:rPr>
          <w:rFonts w:asciiTheme="minorEastAsia" w:hAnsiTheme="minorEastAsia"/>
          <w:sz w:val="28"/>
          <w:szCs w:val="28"/>
        </w:rPr>
        <w:t>一、考试安排</w:t>
      </w:r>
    </w:p>
    <w:p w:rsidR="00785841" w:rsidRPr="00C244EB" w:rsidRDefault="00785841" w:rsidP="00C244EB">
      <w:pPr>
        <w:pStyle w:val="Default"/>
        <w:rPr>
          <w:rFonts w:asciiTheme="minorEastAsia" w:hAnsiTheme="minorEastAsia"/>
          <w:sz w:val="28"/>
          <w:szCs w:val="28"/>
        </w:rPr>
      </w:pPr>
      <w:r w:rsidRPr="00C244EB">
        <w:rPr>
          <w:rFonts w:asciiTheme="minorEastAsia" w:hAnsiTheme="minorEastAsia" w:cs="Calibri"/>
          <w:sz w:val="28"/>
          <w:szCs w:val="28"/>
        </w:rPr>
        <w:t xml:space="preserve">1. </w:t>
      </w:r>
      <w:r w:rsidRPr="00C244EB">
        <w:rPr>
          <w:rFonts w:asciiTheme="minorEastAsia" w:hAnsiTheme="minorEastAsia"/>
          <w:sz w:val="28"/>
          <w:szCs w:val="28"/>
        </w:rPr>
        <w:t>专业笔试</w:t>
      </w:r>
      <w:r w:rsidRPr="00C244EB">
        <w:rPr>
          <w:rFonts w:asciiTheme="minorEastAsia" w:hAnsiTheme="minorEastAsia" w:hint="eastAsia"/>
          <w:sz w:val="28"/>
          <w:szCs w:val="28"/>
        </w:rPr>
        <w:t>（包括财务会计、财务管理、审计学）</w:t>
      </w:r>
    </w:p>
    <w:p w:rsidR="00C244EB" w:rsidRDefault="00785841" w:rsidP="00C244EB">
      <w:pPr>
        <w:pStyle w:val="Default"/>
        <w:ind w:firstLineChars="200" w:firstLine="560"/>
        <w:rPr>
          <w:rFonts w:asciiTheme="minorEastAsia" w:hAnsiTheme="minorEastAsia" w:cs="Calibri"/>
          <w:sz w:val="28"/>
          <w:szCs w:val="28"/>
        </w:rPr>
      </w:pPr>
      <w:r w:rsidRPr="00C244EB">
        <w:rPr>
          <w:rFonts w:asciiTheme="minorEastAsia" w:hAnsiTheme="minorEastAsia"/>
          <w:sz w:val="28"/>
          <w:szCs w:val="28"/>
        </w:rPr>
        <w:t>时间：</w:t>
      </w:r>
      <w:r w:rsidRPr="00C244EB">
        <w:rPr>
          <w:rFonts w:asciiTheme="minorEastAsia" w:hAnsiTheme="minorEastAsia" w:cs="Calibri" w:hint="eastAsia"/>
          <w:sz w:val="28"/>
          <w:szCs w:val="28"/>
        </w:rPr>
        <w:t xml:space="preserve"> 20</w:t>
      </w:r>
      <w:r w:rsidR="00533120">
        <w:rPr>
          <w:rFonts w:asciiTheme="minorEastAsia" w:hAnsiTheme="minorEastAsia" w:cs="Calibri"/>
          <w:sz w:val="28"/>
          <w:szCs w:val="28"/>
        </w:rPr>
        <w:t>19</w:t>
      </w:r>
      <w:r w:rsidRPr="00C244EB">
        <w:rPr>
          <w:rFonts w:asciiTheme="minorEastAsia" w:hAnsiTheme="minorEastAsia" w:cs="Calibri" w:hint="eastAsia"/>
          <w:sz w:val="28"/>
          <w:szCs w:val="28"/>
        </w:rPr>
        <w:t>年9月</w:t>
      </w:r>
      <w:r w:rsidR="000563D4">
        <w:rPr>
          <w:rFonts w:asciiTheme="minorEastAsia" w:hAnsiTheme="minorEastAsia" w:cs="Calibri" w:hint="eastAsia"/>
          <w:sz w:val="28"/>
          <w:szCs w:val="28"/>
        </w:rPr>
        <w:t>1</w:t>
      </w:r>
      <w:r w:rsidR="00094BFA">
        <w:rPr>
          <w:rFonts w:asciiTheme="minorEastAsia" w:hAnsiTheme="minorEastAsia" w:cs="Calibri"/>
          <w:sz w:val="28"/>
          <w:szCs w:val="28"/>
        </w:rPr>
        <w:t>7</w:t>
      </w:r>
      <w:r w:rsidRPr="00C244EB">
        <w:rPr>
          <w:rFonts w:asciiTheme="minorEastAsia" w:hAnsiTheme="minorEastAsia" w:cs="Calibri" w:hint="eastAsia"/>
          <w:sz w:val="28"/>
          <w:szCs w:val="28"/>
        </w:rPr>
        <w:t>日(周</w:t>
      </w:r>
      <w:r w:rsidR="00094BFA">
        <w:rPr>
          <w:rFonts w:asciiTheme="minorEastAsia" w:hAnsiTheme="minorEastAsia" w:cs="Calibri" w:hint="eastAsia"/>
          <w:sz w:val="28"/>
          <w:szCs w:val="28"/>
        </w:rPr>
        <w:t>二</w:t>
      </w:r>
      <w:r w:rsidRPr="00C244EB">
        <w:rPr>
          <w:rFonts w:asciiTheme="minorEastAsia" w:hAnsiTheme="minorEastAsia" w:cs="Calibri" w:hint="eastAsia"/>
          <w:sz w:val="28"/>
          <w:szCs w:val="28"/>
        </w:rPr>
        <w:t>) 下午</w:t>
      </w:r>
      <w:r w:rsidR="004641A4">
        <w:rPr>
          <w:rFonts w:asciiTheme="minorEastAsia" w:hAnsiTheme="minorEastAsia" w:cs="Calibri"/>
          <w:sz w:val="28"/>
          <w:szCs w:val="28"/>
        </w:rPr>
        <w:t>14</w:t>
      </w:r>
      <w:r w:rsidRPr="00C244EB">
        <w:rPr>
          <w:rFonts w:asciiTheme="minorEastAsia" w:hAnsiTheme="minorEastAsia" w:cs="Calibri" w:hint="eastAsia"/>
          <w:sz w:val="28"/>
          <w:szCs w:val="28"/>
        </w:rPr>
        <w:t>：</w:t>
      </w:r>
      <w:r w:rsidR="00294428">
        <w:rPr>
          <w:rFonts w:asciiTheme="minorEastAsia" w:hAnsiTheme="minorEastAsia" w:cs="Calibri"/>
          <w:sz w:val="28"/>
          <w:szCs w:val="28"/>
        </w:rPr>
        <w:t>0</w:t>
      </w:r>
      <w:r w:rsidRPr="00C244EB">
        <w:rPr>
          <w:rFonts w:asciiTheme="minorEastAsia" w:hAnsiTheme="minorEastAsia" w:cs="Calibri" w:hint="eastAsia"/>
          <w:sz w:val="28"/>
          <w:szCs w:val="28"/>
        </w:rPr>
        <w:t>0-</w:t>
      </w:r>
      <w:r w:rsidR="00294428">
        <w:rPr>
          <w:rFonts w:asciiTheme="minorEastAsia" w:hAnsiTheme="minorEastAsia" w:cs="Calibri"/>
          <w:sz w:val="28"/>
          <w:szCs w:val="28"/>
        </w:rPr>
        <w:t>16</w:t>
      </w:r>
      <w:r w:rsidRPr="00C244EB">
        <w:rPr>
          <w:rFonts w:asciiTheme="minorEastAsia" w:hAnsiTheme="minorEastAsia" w:cs="Calibri" w:hint="eastAsia"/>
          <w:sz w:val="28"/>
          <w:szCs w:val="28"/>
        </w:rPr>
        <w:t>：</w:t>
      </w:r>
      <w:r w:rsidR="004641A4">
        <w:rPr>
          <w:rFonts w:asciiTheme="minorEastAsia" w:hAnsiTheme="minorEastAsia" w:cs="Calibri"/>
          <w:sz w:val="28"/>
          <w:szCs w:val="28"/>
        </w:rPr>
        <w:t>00</w:t>
      </w:r>
      <w:r w:rsidRPr="00C244EB">
        <w:rPr>
          <w:rFonts w:asciiTheme="minorEastAsia" w:hAnsiTheme="minorEastAsia" w:cs="Calibri" w:hint="eastAsia"/>
          <w:sz w:val="28"/>
          <w:szCs w:val="28"/>
        </w:rPr>
        <w:t>（请考生务必</w:t>
      </w:r>
      <w:r w:rsidR="004A1408">
        <w:rPr>
          <w:rFonts w:asciiTheme="minorEastAsia" w:hAnsiTheme="minorEastAsia" w:cs="Calibri"/>
          <w:sz w:val="28"/>
          <w:szCs w:val="28"/>
        </w:rPr>
        <w:t>12</w:t>
      </w:r>
      <w:r w:rsidR="004641A4">
        <w:rPr>
          <w:rFonts w:asciiTheme="minorEastAsia" w:hAnsiTheme="minorEastAsia" w:cs="Calibri" w:hint="eastAsia"/>
          <w:sz w:val="28"/>
          <w:szCs w:val="28"/>
        </w:rPr>
        <w:t>:</w:t>
      </w:r>
      <w:r w:rsidR="004A1408">
        <w:rPr>
          <w:rFonts w:asciiTheme="minorEastAsia" w:hAnsiTheme="minorEastAsia" w:cs="Calibri"/>
          <w:sz w:val="28"/>
          <w:szCs w:val="28"/>
        </w:rPr>
        <w:t>3</w:t>
      </w:r>
      <w:r w:rsidR="004641A4">
        <w:rPr>
          <w:rFonts w:asciiTheme="minorEastAsia" w:hAnsiTheme="minorEastAsia" w:cs="Calibri"/>
          <w:sz w:val="28"/>
          <w:szCs w:val="28"/>
        </w:rPr>
        <w:t>0</w:t>
      </w:r>
      <w:r w:rsidR="004641A4">
        <w:rPr>
          <w:rFonts w:asciiTheme="minorEastAsia" w:hAnsiTheme="minorEastAsia" w:cs="Calibri" w:hint="eastAsia"/>
          <w:sz w:val="28"/>
          <w:szCs w:val="28"/>
        </w:rPr>
        <w:t>到教室</w:t>
      </w:r>
      <w:r w:rsidR="00080906">
        <w:rPr>
          <w:rFonts w:asciiTheme="minorEastAsia" w:hAnsiTheme="minorEastAsia" w:cs="Calibri" w:hint="eastAsia"/>
          <w:sz w:val="28"/>
          <w:szCs w:val="28"/>
        </w:rPr>
        <w:t>进行资格审查</w:t>
      </w:r>
      <w:r w:rsidR="004A1408">
        <w:rPr>
          <w:rFonts w:asciiTheme="minorEastAsia" w:hAnsiTheme="minorEastAsia" w:cs="Calibri" w:hint="eastAsia"/>
          <w:sz w:val="28"/>
          <w:szCs w:val="28"/>
        </w:rPr>
        <w:t>和收费</w:t>
      </w:r>
      <w:r w:rsidRPr="00C244EB">
        <w:rPr>
          <w:rFonts w:asciiTheme="minorEastAsia" w:hAnsiTheme="minorEastAsia" w:cs="Calibri" w:hint="eastAsia"/>
          <w:sz w:val="28"/>
          <w:szCs w:val="28"/>
        </w:rPr>
        <w:t>）</w:t>
      </w:r>
      <w:r w:rsidR="00C244EB">
        <w:rPr>
          <w:rFonts w:asciiTheme="minorEastAsia" w:hAnsiTheme="minorEastAsia" w:cs="Calibri" w:hint="eastAsia"/>
          <w:sz w:val="28"/>
          <w:szCs w:val="28"/>
        </w:rPr>
        <w:t>。</w:t>
      </w:r>
    </w:p>
    <w:p w:rsidR="00785841" w:rsidRPr="00C244EB" w:rsidRDefault="00785841" w:rsidP="00C244EB">
      <w:pPr>
        <w:pStyle w:val="Default"/>
        <w:ind w:firstLineChars="200" w:firstLine="560"/>
        <w:rPr>
          <w:rFonts w:asciiTheme="minorEastAsia" w:hAnsiTheme="minorEastAsia" w:cs="Calibri"/>
          <w:sz w:val="28"/>
          <w:szCs w:val="28"/>
        </w:rPr>
      </w:pPr>
      <w:r w:rsidRPr="00C244EB">
        <w:rPr>
          <w:rFonts w:asciiTheme="minorEastAsia" w:hAnsiTheme="minorEastAsia"/>
          <w:sz w:val="28"/>
          <w:szCs w:val="28"/>
        </w:rPr>
        <w:t>地点：首都经济贸易大学西校区</w:t>
      </w:r>
      <w:r w:rsidR="00106BD5">
        <w:rPr>
          <w:rFonts w:asciiTheme="minorEastAsia" w:hAnsiTheme="minorEastAsia" w:hint="eastAsia"/>
          <w:sz w:val="28"/>
          <w:szCs w:val="28"/>
        </w:rPr>
        <w:t>博学楼</w:t>
      </w:r>
      <w:r w:rsidR="00481DCC">
        <w:rPr>
          <w:rFonts w:asciiTheme="minorEastAsia" w:hAnsiTheme="minorEastAsia" w:hint="eastAsia"/>
          <w:sz w:val="28"/>
          <w:szCs w:val="28"/>
        </w:rPr>
        <w:t>阶5</w:t>
      </w:r>
      <w:r w:rsidR="004A1408">
        <w:rPr>
          <w:rFonts w:asciiTheme="minorEastAsia" w:hAnsiTheme="minorEastAsia" w:hint="eastAsia"/>
          <w:sz w:val="28"/>
          <w:szCs w:val="28"/>
        </w:rPr>
        <w:t>（资格审查、收费教室）</w:t>
      </w:r>
      <w:r w:rsidR="00481DCC">
        <w:rPr>
          <w:rFonts w:asciiTheme="minorEastAsia" w:hAnsiTheme="minorEastAsia" w:hint="eastAsia"/>
          <w:sz w:val="28"/>
          <w:szCs w:val="28"/>
        </w:rPr>
        <w:t>、阶7、阶8</w:t>
      </w:r>
      <w:r w:rsidR="00533120">
        <w:rPr>
          <w:rFonts w:asciiTheme="minorEastAsia" w:hAnsiTheme="minorEastAsia" w:hint="eastAsia"/>
          <w:sz w:val="28"/>
          <w:szCs w:val="28"/>
        </w:rPr>
        <w:t xml:space="preserve"> </w:t>
      </w:r>
      <w:r w:rsidR="00481DCC">
        <w:rPr>
          <w:rFonts w:asciiTheme="minorEastAsia" w:hAnsiTheme="minorEastAsia" w:hint="eastAsia"/>
          <w:sz w:val="28"/>
          <w:szCs w:val="28"/>
        </w:rPr>
        <w:t>、阶9</w:t>
      </w:r>
      <w:r w:rsidR="00533120">
        <w:rPr>
          <w:rFonts w:asciiTheme="minorEastAsia" w:hAnsiTheme="minorEastAsia"/>
          <w:sz w:val="28"/>
          <w:szCs w:val="28"/>
        </w:rPr>
        <w:t xml:space="preserve"> </w:t>
      </w:r>
      <w:r w:rsidR="004A1408">
        <w:rPr>
          <w:rFonts w:asciiTheme="minorEastAsia" w:hAnsiTheme="minorEastAsia" w:hint="eastAsia"/>
          <w:sz w:val="28"/>
          <w:szCs w:val="28"/>
        </w:rPr>
        <w:t>考试</w:t>
      </w:r>
      <w:r w:rsidRPr="00C244EB">
        <w:rPr>
          <w:rFonts w:asciiTheme="minorEastAsia" w:hAnsiTheme="minorEastAsia" w:cs="Calibri" w:hint="eastAsia"/>
          <w:sz w:val="28"/>
          <w:szCs w:val="28"/>
        </w:rPr>
        <w:t>教室</w:t>
      </w:r>
      <w:r w:rsidR="00C244EB">
        <w:rPr>
          <w:rFonts w:asciiTheme="minorEastAsia" w:hAnsiTheme="minorEastAsia" w:cs="Calibri" w:hint="eastAsia"/>
          <w:sz w:val="28"/>
          <w:szCs w:val="28"/>
        </w:rPr>
        <w:t>。</w:t>
      </w:r>
    </w:p>
    <w:p w:rsidR="00785841" w:rsidRPr="00C244EB" w:rsidRDefault="00785841" w:rsidP="00785841">
      <w:pPr>
        <w:pStyle w:val="Default"/>
        <w:rPr>
          <w:rFonts w:asciiTheme="minorEastAsia" w:hAnsiTheme="minorEastAsia"/>
          <w:sz w:val="28"/>
          <w:szCs w:val="28"/>
        </w:rPr>
      </w:pPr>
      <w:r w:rsidRPr="00C244EB">
        <w:rPr>
          <w:rFonts w:asciiTheme="minorEastAsia" w:hAnsiTheme="minorEastAsia" w:cs="Calibri"/>
          <w:sz w:val="28"/>
          <w:szCs w:val="28"/>
        </w:rPr>
        <w:t xml:space="preserve">2. </w:t>
      </w:r>
      <w:r w:rsidRPr="00C244EB">
        <w:rPr>
          <w:rFonts w:asciiTheme="minorEastAsia" w:hAnsiTheme="minorEastAsia"/>
          <w:sz w:val="28"/>
          <w:szCs w:val="28"/>
        </w:rPr>
        <w:t>综合面试</w:t>
      </w:r>
    </w:p>
    <w:p w:rsidR="00785841" w:rsidRPr="00C244EB" w:rsidRDefault="00785841" w:rsidP="00785841">
      <w:pPr>
        <w:pStyle w:val="Default"/>
        <w:rPr>
          <w:rFonts w:asciiTheme="minorEastAsia" w:hAnsiTheme="minorEastAsia"/>
          <w:sz w:val="28"/>
          <w:szCs w:val="28"/>
        </w:rPr>
      </w:pPr>
      <w:r w:rsidRPr="00C244EB">
        <w:rPr>
          <w:rFonts w:asciiTheme="minorEastAsia" w:hAnsiTheme="minorEastAsia"/>
          <w:sz w:val="28"/>
          <w:szCs w:val="28"/>
        </w:rPr>
        <w:t>考试内容：包括外语口语、听力</w:t>
      </w:r>
      <w:r w:rsidR="00770808" w:rsidRPr="00C244EB">
        <w:rPr>
          <w:rFonts w:asciiTheme="minorEastAsia" w:hAnsiTheme="minorEastAsia" w:hint="eastAsia"/>
          <w:sz w:val="28"/>
          <w:szCs w:val="28"/>
        </w:rPr>
        <w:t>、阅读以及专业综合面试</w:t>
      </w:r>
      <w:r w:rsidR="00C244EB">
        <w:rPr>
          <w:rFonts w:asciiTheme="minorEastAsia" w:hAnsiTheme="minorEastAsia" w:hint="eastAsia"/>
          <w:sz w:val="28"/>
          <w:szCs w:val="28"/>
        </w:rPr>
        <w:t>等</w:t>
      </w:r>
      <w:r w:rsidRPr="00C244EB">
        <w:rPr>
          <w:rFonts w:asciiTheme="minorEastAsia" w:hAnsiTheme="minorEastAsia"/>
          <w:sz w:val="28"/>
          <w:szCs w:val="28"/>
        </w:rPr>
        <w:t>。</w:t>
      </w:r>
    </w:p>
    <w:p w:rsidR="00770808" w:rsidRPr="00C244EB" w:rsidRDefault="00785841" w:rsidP="00770808">
      <w:pPr>
        <w:pStyle w:val="Default"/>
        <w:rPr>
          <w:rFonts w:asciiTheme="minorEastAsia" w:hAnsiTheme="minorEastAsia"/>
          <w:sz w:val="28"/>
          <w:szCs w:val="28"/>
        </w:rPr>
      </w:pPr>
      <w:r w:rsidRPr="00C244EB">
        <w:rPr>
          <w:rFonts w:asciiTheme="minorEastAsia" w:hAnsiTheme="minorEastAsia"/>
          <w:sz w:val="28"/>
          <w:szCs w:val="28"/>
        </w:rPr>
        <w:t>时间：</w:t>
      </w:r>
      <w:r w:rsidR="00770808" w:rsidRPr="00C244EB">
        <w:rPr>
          <w:rFonts w:asciiTheme="minorEastAsia" w:hAnsiTheme="minorEastAsia" w:cs="Calibri" w:hint="eastAsia"/>
          <w:sz w:val="28"/>
          <w:szCs w:val="28"/>
        </w:rPr>
        <w:t xml:space="preserve"> 9月</w:t>
      </w:r>
      <w:r w:rsidR="000563D4">
        <w:rPr>
          <w:rFonts w:asciiTheme="minorEastAsia" w:hAnsiTheme="minorEastAsia" w:cs="Calibri" w:hint="eastAsia"/>
          <w:sz w:val="28"/>
          <w:szCs w:val="28"/>
        </w:rPr>
        <w:t>1</w:t>
      </w:r>
      <w:r w:rsidR="00094BFA">
        <w:rPr>
          <w:rFonts w:asciiTheme="minorEastAsia" w:hAnsiTheme="minorEastAsia" w:cs="Calibri"/>
          <w:sz w:val="28"/>
          <w:szCs w:val="28"/>
        </w:rPr>
        <w:t>8</w:t>
      </w:r>
      <w:r w:rsidR="00770808" w:rsidRPr="00C244EB">
        <w:rPr>
          <w:rFonts w:asciiTheme="minorEastAsia" w:hAnsiTheme="minorEastAsia" w:cs="Calibri" w:hint="eastAsia"/>
          <w:sz w:val="28"/>
          <w:szCs w:val="28"/>
        </w:rPr>
        <w:t>日（周</w:t>
      </w:r>
      <w:r w:rsidR="00094BFA">
        <w:rPr>
          <w:rFonts w:asciiTheme="minorEastAsia" w:hAnsiTheme="minorEastAsia" w:cs="Calibri" w:hint="eastAsia"/>
          <w:sz w:val="28"/>
          <w:szCs w:val="28"/>
        </w:rPr>
        <w:t>三</w:t>
      </w:r>
      <w:r w:rsidR="00770808" w:rsidRPr="00C244EB">
        <w:rPr>
          <w:rFonts w:asciiTheme="minorEastAsia" w:hAnsiTheme="minorEastAsia" w:cs="Calibri" w:hint="eastAsia"/>
          <w:sz w:val="28"/>
          <w:szCs w:val="28"/>
        </w:rPr>
        <w:t>）全天 （上午8:00开始）</w:t>
      </w:r>
    </w:p>
    <w:p w:rsidR="00770808" w:rsidRPr="00C244EB" w:rsidRDefault="00770808" w:rsidP="00770808">
      <w:pPr>
        <w:pStyle w:val="Default"/>
        <w:rPr>
          <w:rFonts w:asciiTheme="minorEastAsia" w:hAnsiTheme="minorEastAsia" w:cs="Calibri"/>
          <w:sz w:val="28"/>
          <w:szCs w:val="28"/>
        </w:rPr>
      </w:pPr>
      <w:r w:rsidRPr="00C244EB">
        <w:rPr>
          <w:rFonts w:asciiTheme="minorEastAsia" w:hAnsiTheme="minorEastAsia" w:cs="Calibri" w:hint="eastAsia"/>
          <w:sz w:val="28"/>
          <w:szCs w:val="28"/>
        </w:rPr>
        <w:t>地点：首都经济贸易大学西校区</w:t>
      </w:r>
      <w:r w:rsidR="00094BFA">
        <w:rPr>
          <w:rFonts w:asciiTheme="minorEastAsia" w:hAnsiTheme="minorEastAsia" w:cs="Calibri" w:hint="eastAsia"/>
          <w:sz w:val="28"/>
          <w:szCs w:val="28"/>
        </w:rPr>
        <w:t>华侨学院E段</w:t>
      </w:r>
      <w:r w:rsidRPr="00C244EB">
        <w:rPr>
          <w:rFonts w:asciiTheme="minorEastAsia" w:hAnsiTheme="minorEastAsia" w:cs="Calibri" w:hint="eastAsia"/>
          <w:sz w:val="28"/>
          <w:szCs w:val="28"/>
        </w:rPr>
        <w:t xml:space="preserve"> 会计学院（</w:t>
      </w:r>
      <w:r w:rsidR="00873504">
        <w:rPr>
          <w:rFonts w:asciiTheme="minorEastAsia" w:hAnsiTheme="minorEastAsia" w:cs="Calibri" w:hint="eastAsia"/>
          <w:sz w:val="28"/>
          <w:szCs w:val="28"/>
        </w:rPr>
        <w:t>笔试后</w:t>
      </w:r>
      <w:r w:rsidRPr="00C244EB">
        <w:rPr>
          <w:rFonts w:asciiTheme="minorEastAsia" w:hAnsiTheme="minorEastAsia" w:cs="Calibri" w:hint="eastAsia"/>
          <w:sz w:val="28"/>
          <w:szCs w:val="28"/>
        </w:rPr>
        <w:t xml:space="preserve">见分组名单） </w:t>
      </w:r>
    </w:p>
    <w:p w:rsidR="00785841" w:rsidRPr="00C244EB" w:rsidRDefault="00785841" w:rsidP="00785841">
      <w:pPr>
        <w:pStyle w:val="Default"/>
        <w:rPr>
          <w:rFonts w:asciiTheme="minorEastAsia" w:hAnsiTheme="minorEastAsia"/>
          <w:sz w:val="28"/>
          <w:szCs w:val="28"/>
        </w:rPr>
      </w:pPr>
      <w:r w:rsidRPr="00C244EB">
        <w:rPr>
          <w:rFonts w:asciiTheme="minorEastAsia" w:hAnsiTheme="minorEastAsia"/>
          <w:sz w:val="28"/>
          <w:szCs w:val="28"/>
        </w:rPr>
        <w:t>二、成绩计算方法</w:t>
      </w:r>
    </w:p>
    <w:p w:rsidR="00785841" w:rsidRPr="00C244EB" w:rsidRDefault="00785841" w:rsidP="00785841">
      <w:pPr>
        <w:pStyle w:val="Default"/>
        <w:rPr>
          <w:rFonts w:asciiTheme="minorEastAsia" w:hAnsiTheme="minorEastAsia" w:cs="Calibri"/>
          <w:sz w:val="28"/>
          <w:szCs w:val="28"/>
        </w:rPr>
      </w:pPr>
      <w:r w:rsidRPr="00C244EB">
        <w:rPr>
          <w:rFonts w:asciiTheme="minorEastAsia" w:hAnsiTheme="minorEastAsia" w:cs="Calibri"/>
          <w:sz w:val="28"/>
          <w:szCs w:val="28"/>
        </w:rPr>
        <w:t xml:space="preserve">1. </w:t>
      </w:r>
      <w:r w:rsidRPr="00C244EB">
        <w:rPr>
          <w:rFonts w:asciiTheme="minorEastAsia" w:hAnsiTheme="minorEastAsia"/>
          <w:sz w:val="28"/>
          <w:szCs w:val="28"/>
        </w:rPr>
        <w:t>总分</w:t>
      </w:r>
      <w:r w:rsidRPr="00C244EB">
        <w:rPr>
          <w:rFonts w:asciiTheme="minorEastAsia" w:hAnsiTheme="minorEastAsia" w:cs="Calibri"/>
          <w:sz w:val="28"/>
          <w:szCs w:val="28"/>
        </w:rPr>
        <w:t>=</w:t>
      </w:r>
      <w:r w:rsidRPr="00C244EB">
        <w:rPr>
          <w:rFonts w:asciiTheme="minorEastAsia" w:hAnsiTheme="minorEastAsia"/>
          <w:sz w:val="28"/>
          <w:szCs w:val="28"/>
        </w:rPr>
        <w:t>笔试成绩×</w:t>
      </w:r>
      <w:r w:rsidRPr="00C244EB">
        <w:rPr>
          <w:rFonts w:asciiTheme="minorEastAsia" w:hAnsiTheme="minorEastAsia" w:cs="Calibri"/>
          <w:sz w:val="28"/>
          <w:szCs w:val="28"/>
        </w:rPr>
        <w:t>50%+</w:t>
      </w:r>
      <w:r w:rsidRPr="00C244EB">
        <w:rPr>
          <w:rFonts w:asciiTheme="minorEastAsia" w:hAnsiTheme="minorEastAsia"/>
          <w:sz w:val="28"/>
          <w:szCs w:val="28"/>
        </w:rPr>
        <w:t>综合面试×</w:t>
      </w:r>
      <w:r w:rsidRPr="00C244EB">
        <w:rPr>
          <w:rFonts w:asciiTheme="minorEastAsia" w:hAnsiTheme="minorEastAsia" w:cs="Calibri"/>
          <w:sz w:val="28"/>
          <w:szCs w:val="28"/>
        </w:rPr>
        <w:t>50%</w:t>
      </w:r>
    </w:p>
    <w:p w:rsidR="00785841" w:rsidRPr="00C244EB" w:rsidRDefault="00785841" w:rsidP="00785841">
      <w:pPr>
        <w:pStyle w:val="Default"/>
        <w:rPr>
          <w:rFonts w:asciiTheme="minorEastAsia" w:hAnsiTheme="minorEastAsia" w:cs="Calibri"/>
          <w:sz w:val="28"/>
          <w:szCs w:val="28"/>
        </w:rPr>
      </w:pPr>
      <w:r w:rsidRPr="00C244EB">
        <w:rPr>
          <w:rFonts w:asciiTheme="minorEastAsia" w:hAnsiTheme="minorEastAsia" w:cs="Calibri"/>
          <w:sz w:val="28"/>
          <w:szCs w:val="28"/>
        </w:rPr>
        <w:t xml:space="preserve">2. </w:t>
      </w:r>
      <w:r w:rsidRPr="00C244EB">
        <w:rPr>
          <w:rFonts w:asciiTheme="minorEastAsia" w:hAnsiTheme="minorEastAsia"/>
          <w:sz w:val="28"/>
          <w:szCs w:val="28"/>
        </w:rPr>
        <w:t>综合面试成绩中，外语占</w:t>
      </w:r>
      <w:r w:rsidRPr="00C244EB">
        <w:rPr>
          <w:rFonts w:asciiTheme="minorEastAsia" w:hAnsiTheme="minorEastAsia" w:cs="Calibri"/>
          <w:sz w:val="28"/>
          <w:szCs w:val="28"/>
        </w:rPr>
        <w:t>20%</w:t>
      </w:r>
      <w:r w:rsidRPr="00C244EB">
        <w:rPr>
          <w:rFonts w:asciiTheme="minorEastAsia" w:hAnsiTheme="minorEastAsia"/>
          <w:sz w:val="28"/>
          <w:szCs w:val="28"/>
        </w:rPr>
        <w:t>，专业素质与能力占</w:t>
      </w:r>
      <w:r w:rsidRPr="00C244EB">
        <w:rPr>
          <w:rFonts w:asciiTheme="minorEastAsia" w:hAnsiTheme="minorEastAsia" w:cs="Calibri"/>
          <w:sz w:val="28"/>
          <w:szCs w:val="28"/>
        </w:rPr>
        <w:t>30%</w:t>
      </w:r>
      <w:r w:rsidRPr="00C244EB">
        <w:rPr>
          <w:rFonts w:asciiTheme="minorEastAsia" w:hAnsiTheme="minorEastAsia"/>
          <w:sz w:val="28"/>
          <w:szCs w:val="28"/>
        </w:rPr>
        <w:t>，学习经历与志向占</w:t>
      </w:r>
      <w:r w:rsidRPr="00C244EB">
        <w:rPr>
          <w:rFonts w:asciiTheme="minorEastAsia" w:hAnsiTheme="minorEastAsia" w:cs="Calibri"/>
          <w:sz w:val="28"/>
          <w:szCs w:val="28"/>
        </w:rPr>
        <w:t>30%</w:t>
      </w:r>
      <w:r w:rsidRPr="00C244EB">
        <w:rPr>
          <w:rFonts w:asciiTheme="minorEastAsia" w:hAnsiTheme="minorEastAsia"/>
          <w:sz w:val="28"/>
          <w:szCs w:val="28"/>
        </w:rPr>
        <w:t>，综合素养占</w:t>
      </w:r>
      <w:r w:rsidRPr="00C244EB">
        <w:rPr>
          <w:rFonts w:asciiTheme="minorEastAsia" w:hAnsiTheme="minorEastAsia" w:cs="Calibri"/>
          <w:sz w:val="28"/>
          <w:szCs w:val="28"/>
        </w:rPr>
        <w:t>20%</w:t>
      </w:r>
      <w:r w:rsidRPr="00C244EB">
        <w:rPr>
          <w:rFonts w:asciiTheme="minorEastAsia" w:hAnsiTheme="minorEastAsia" w:cs="Calibri" w:hint="eastAsia"/>
          <w:sz w:val="28"/>
          <w:szCs w:val="28"/>
        </w:rPr>
        <w:t>。</w:t>
      </w:r>
    </w:p>
    <w:p w:rsidR="00785841" w:rsidRPr="00C244EB" w:rsidRDefault="00785841" w:rsidP="00785841">
      <w:pPr>
        <w:pStyle w:val="Default"/>
        <w:rPr>
          <w:rFonts w:asciiTheme="minorEastAsia" w:hAnsiTheme="minorEastAsia" w:cs="Calibri"/>
          <w:sz w:val="28"/>
          <w:szCs w:val="28"/>
        </w:rPr>
      </w:pPr>
      <w:r w:rsidRPr="00C244EB">
        <w:rPr>
          <w:rFonts w:asciiTheme="minorEastAsia" w:hAnsiTheme="minorEastAsia" w:cs="Calibri" w:hint="eastAsia"/>
          <w:sz w:val="28"/>
          <w:szCs w:val="28"/>
        </w:rPr>
        <w:t>三、考生须知</w:t>
      </w:r>
    </w:p>
    <w:p w:rsidR="00785841" w:rsidRPr="00C244EB" w:rsidRDefault="00785841" w:rsidP="00C244EB">
      <w:pPr>
        <w:pStyle w:val="Default"/>
        <w:rPr>
          <w:rFonts w:asciiTheme="minorEastAsia" w:hAnsiTheme="minorEastAsia" w:cs="Calibri"/>
          <w:sz w:val="28"/>
          <w:szCs w:val="28"/>
        </w:rPr>
      </w:pPr>
      <w:r w:rsidRPr="00C244EB">
        <w:rPr>
          <w:rFonts w:asciiTheme="minorEastAsia" w:hAnsiTheme="minorEastAsia" w:cs="Calibri" w:hint="eastAsia"/>
          <w:sz w:val="28"/>
          <w:szCs w:val="28"/>
        </w:rPr>
        <w:t>1. 所有考生须参加体检，</w:t>
      </w:r>
      <w:r w:rsidR="00C244EB" w:rsidRPr="00C244EB">
        <w:rPr>
          <w:rFonts w:asciiTheme="minorEastAsia" w:hAnsiTheme="minorEastAsia" w:cs="Calibri" w:hint="eastAsia"/>
          <w:sz w:val="28"/>
          <w:szCs w:val="28"/>
        </w:rPr>
        <w:t>体检注意事项见我校研招网《首都经济贸易大学20</w:t>
      </w:r>
      <w:r w:rsidR="00533120">
        <w:rPr>
          <w:rFonts w:asciiTheme="minorEastAsia" w:hAnsiTheme="minorEastAsia" w:cs="Calibri"/>
          <w:sz w:val="28"/>
          <w:szCs w:val="28"/>
        </w:rPr>
        <w:t>20</w:t>
      </w:r>
      <w:r w:rsidR="00C244EB" w:rsidRPr="00C244EB">
        <w:rPr>
          <w:rFonts w:asciiTheme="minorEastAsia" w:hAnsiTheme="minorEastAsia" w:cs="Calibri" w:hint="eastAsia"/>
          <w:sz w:val="28"/>
          <w:szCs w:val="28"/>
        </w:rPr>
        <w:t xml:space="preserve"> 年接收推荐免试攻读硕士学位研究生工作办法》</w:t>
      </w:r>
      <w:r w:rsidR="00E73DA3">
        <w:rPr>
          <w:rFonts w:asciiTheme="minorEastAsia" w:hAnsiTheme="minorEastAsia" w:cs="Calibri" w:hint="eastAsia"/>
          <w:sz w:val="28"/>
          <w:szCs w:val="28"/>
        </w:rPr>
        <w:t>。</w:t>
      </w:r>
      <w:r w:rsidR="002E3AEA" w:rsidRPr="00C244EB">
        <w:rPr>
          <w:rFonts w:asciiTheme="minorEastAsia" w:hAnsiTheme="minorEastAsia" w:cs="Calibri"/>
          <w:sz w:val="28"/>
          <w:szCs w:val="28"/>
        </w:rPr>
        <w:t xml:space="preserve"> </w:t>
      </w:r>
    </w:p>
    <w:p w:rsidR="00E918B6" w:rsidRDefault="00785841" w:rsidP="00785841">
      <w:pPr>
        <w:pStyle w:val="Default"/>
        <w:rPr>
          <w:sz w:val="28"/>
          <w:szCs w:val="28"/>
        </w:rPr>
      </w:pPr>
      <w:r w:rsidRPr="00C244EB">
        <w:rPr>
          <w:rFonts w:asciiTheme="minorEastAsia" w:hAnsiTheme="minorEastAsia" w:cs="Calibri" w:hint="eastAsia"/>
          <w:sz w:val="28"/>
          <w:szCs w:val="28"/>
        </w:rPr>
        <w:t xml:space="preserve">2. </w:t>
      </w:r>
      <w:r w:rsidR="00FE599A" w:rsidRPr="00FE599A">
        <w:rPr>
          <w:sz w:val="28"/>
          <w:szCs w:val="28"/>
        </w:rPr>
        <w:t>所有参与推免生复试的考生，需交纳</w:t>
      </w:r>
      <w:r w:rsidR="00FE599A" w:rsidRPr="00FE599A">
        <w:rPr>
          <w:rFonts w:hint="eastAsia"/>
          <w:sz w:val="28"/>
          <w:szCs w:val="28"/>
        </w:rPr>
        <w:t>1</w:t>
      </w:r>
      <w:r w:rsidR="00FE599A" w:rsidRPr="00FE599A">
        <w:rPr>
          <w:sz w:val="28"/>
          <w:szCs w:val="28"/>
        </w:rPr>
        <w:t>00元复试费，考生</w:t>
      </w:r>
      <w:r w:rsidR="00E918B6">
        <w:rPr>
          <w:rFonts w:hint="eastAsia"/>
          <w:sz w:val="28"/>
          <w:szCs w:val="28"/>
        </w:rPr>
        <w:t>在资格</w:t>
      </w:r>
      <w:r w:rsidR="00E918B6">
        <w:rPr>
          <w:rFonts w:hint="eastAsia"/>
          <w:sz w:val="28"/>
          <w:szCs w:val="28"/>
        </w:rPr>
        <w:lastRenderedPageBreak/>
        <w:t>审查现场统一缴费。</w:t>
      </w:r>
    </w:p>
    <w:p w:rsidR="00785841" w:rsidRPr="00C244EB" w:rsidRDefault="00785841" w:rsidP="00785841">
      <w:pPr>
        <w:pStyle w:val="Default"/>
        <w:rPr>
          <w:rFonts w:asciiTheme="minorEastAsia" w:hAnsiTheme="minorEastAsia" w:cs="Calibri"/>
          <w:sz w:val="28"/>
          <w:szCs w:val="28"/>
        </w:rPr>
      </w:pPr>
      <w:r w:rsidRPr="00C244EB">
        <w:rPr>
          <w:rFonts w:asciiTheme="minorEastAsia" w:hAnsiTheme="minorEastAsia" w:cs="Calibri" w:hint="eastAsia"/>
          <w:sz w:val="28"/>
          <w:szCs w:val="28"/>
        </w:rPr>
        <w:t>3. 考生复试需携带：本人有效身份证、学生证、本科成绩单及成绩排名证明原件（需加盖所在学院或学校教务处红章）、获奖证书及科研成果原件、学校教务处或学院开具的推免证明、报考我校研究生人员政治思想情况审核表（研究生院网站中下载）、（以上材料为学校统一要求必须携带）。所有材料原件请于面试结束时自行带走，复印件不予退回。</w:t>
      </w:r>
    </w:p>
    <w:p w:rsidR="00785841" w:rsidRPr="00C244EB" w:rsidRDefault="00785841" w:rsidP="00785841">
      <w:pPr>
        <w:pStyle w:val="Default"/>
        <w:rPr>
          <w:rFonts w:asciiTheme="minorEastAsia" w:hAnsiTheme="minorEastAsia" w:cs="Calibri"/>
          <w:sz w:val="28"/>
          <w:szCs w:val="28"/>
        </w:rPr>
      </w:pPr>
      <w:r w:rsidRPr="00C244EB">
        <w:rPr>
          <w:rFonts w:asciiTheme="minorEastAsia" w:hAnsiTheme="minorEastAsia" w:cs="Calibri" w:hint="eastAsia"/>
          <w:sz w:val="28"/>
          <w:szCs w:val="28"/>
        </w:rPr>
        <w:t>4. 本细则未尽事宜，以我校研招网《首都经济贸易大学20</w:t>
      </w:r>
      <w:r w:rsidR="000B616A">
        <w:rPr>
          <w:rFonts w:asciiTheme="minorEastAsia" w:hAnsiTheme="minorEastAsia" w:cs="Calibri"/>
          <w:sz w:val="28"/>
          <w:szCs w:val="28"/>
        </w:rPr>
        <w:t>20</w:t>
      </w:r>
      <w:r w:rsidRPr="00C244EB">
        <w:rPr>
          <w:rFonts w:asciiTheme="minorEastAsia" w:hAnsiTheme="minorEastAsia" w:cs="Calibri" w:hint="eastAsia"/>
          <w:sz w:val="28"/>
          <w:szCs w:val="28"/>
        </w:rPr>
        <w:t xml:space="preserve"> 年接收推荐免试攻读硕士学位研究生工作办法》为准。考生应及时关注我校研招网近期相关通知。</w:t>
      </w:r>
    </w:p>
    <w:p w:rsidR="00C244EB" w:rsidRPr="00C244EB" w:rsidRDefault="00C244EB" w:rsidP="00C244EB">
      <w:pPr>
        <w:pStyle w:val="Default"/>
        <w:rPr>
          <w:rFonts w:asciiTheme="minorEastAsia" w:hAnsiTheme="minorEastAsia" w:cs="Calibri"/>
          <w:sz w:val="28"/>
          <w:szCs w:val="28"/>
        </w:rPr>
      </w:pPr>
      <w:r w:rsidRPr="00C244EB">
        <w:rPr>
          <w:rFonts w:asciiTheme="minorEastAsia" w:hAnsiTheme="minorEastAsia" w:cs="Calibri" w:hint="eastAsia"/>
          <w:sz w:val="28"/>
          <w:szCs w:val="28"/>
        </w:rPr>
        <w:t>四、学院联系方式</w:t>
      </w:r>
    </w:p>
    <w:p w:rsidR="00C244EB" w:rsidRPr="00C244EB" w:rsidRDefault="00C244EB" w:rsidP="00C244EB">
      <w:pPr>
        <w:pStyle w:val="Default"/>
        <w:rPr>
          <w:rFonts w:asciiTheme="minorEastAsia" w:hAnsiTheme="minorEastAsia" w:cs="Calibri"/>
          <w:sz w:val="28"/>
          <w:szCs w:val="28"/>
        </w:rPr>
      </w:pPr>
      <w:r w:rsidRPr="00C244EB">
        <w:rPr>
          <w:rFonts w:asciiTheme="minorEastAsia" w:hAnsiTheme="minorEastAsia" w:cs="Calibri" w:hint="eastAsia"/>
          <w:sz w:val="28"/>
          <w:szCs w:val="28"/>
        </w:rPr>
        <w:t>首都经济贸易大学西校区</w:t>
      </w:r>
      <w:r w:rsidR="00DB41A5">
        <w:rPr>
          <w:rFonts w:asciiTheme="minorEastAsia" w:hAnsiTheme="minorEastAsia" w:cs="Calibri" w:hint="eastAsia"/>
          <w:sz w:val="28"/>
          <w:szCs w:val="28"/>
        </w:rPr>
        <w:t>华侨学院E</w:t>
      </w:r>
      <w:r w:rsidR="00DB41A5">
        <w:rPr>
          <w:rFonts w:asciiTheme="minorEastAsia" w:hAnsiTheme="minorEastAsia" w:cs="Calibri"/>
          <w:sz w:val="28"/>
          <w:szCs w:val="28"/>
        </w:rPr>
        <w:t>309A</w:t>
      </w:r>
      <w:r w:rsidR="00983459">
        <w:rPr>
          <w:rFonts w:asciiTheme="minorEastAsia" w:hAnsiTheme="minorEastAsia" w:cs="Calibri" w:hint="eastAsia"/>
          <w:sz w:val="28"/>
          <w:szCs w:val="28"/>
        </w:rPr>
        <w:t>房间</w:t>
      </w:r>
    </w:p>
    <w:p w:rsidR="00C244EB" w:rsidRDefault="00C244EB" w:rsidP="00C244EB">
      <w:pPr>
        <w:pStyle w:val="Default"/>
        <w:rPr>
          <w:rFonts w:asciiTheme="minorEastAsia" w:hAnsiTheme="minorEastAsia" w:cs="Calibri"/>
          <w:sz w:val="28"/>
          <w:szCs w:val="28"/>
        </w:rPr>
      </w:pPr>
      <w:r w:rsidRPr="00C244EB">
        <w:rPr>
          <w:rFonts w:asciiTheme="minorEastAsia" w:hAnsiTheme="minorEastAsia" w:cs="Calibri" w:hint="eastAsia"/>
          <w:sz w:val="28"/>
          <w:szCs w:val="28"/>
        </w:rPr>
        <w:t>联系人：石老师</w:t>
      </w:r>
      <w:r w:rsidR="000B616A">
        <w:rPr>
          <w:rFonts w:asciiTheme="minorEastAsia" w:hAnsiTheme="minorEastAsia" w:cs="Calibri" w:hint="eastAsia"/>
          <w:sz w:val="28"/>
          <w:szCs w:val="28"/>
        </w:rPr>
        <w:t>，曹老师</w:t>
      </w:r>
      <w:r w:rsidRPr="00C244EB">
        <w:rPr>
          <w:rFonts w:asciiTheme="minorEastAsia" w:hAnsiTheme="minorEastAsia" w:cs="Calibri" w:hint="eastAsia"/>
          <w:sz w:val="28"/>
          <w:szCs w:val="28"/>
        </w:rPr>
        <w:t xml:space="preserve"> 办公电话：010-8395</w:t>
      </w:r>
      <w:r w:rsidR="009B746F">
        <w:rPr>
          <w:rFonts w:asciiTheme="minorEastAsia" w:hAnsiTheme="minorEastAsia" w:cs="Calibri" w:hint="eastAsia"/>
          <w:sz w:val="28"/>
          <w:szCs w:val="28"/>
        </w:rPr>
        <w:t>2395</w:t>
      </w:r>
    </w:p>
    <w:p w:rsidR="00C244EB" w:rsidRDefault="00C244EB" w:rsidP="00C244EB">
      <w:pPr>
        <w:pStyle w:val="Default"/>
        <w:rPr>
          <w:rFonts w:asciiTheme="minorEastAsia" w:hAnsiTheme="minorEastAsia" w:cs="Calibri"/>
          <w:sz w:val="28"/>
          <w:szCs w:val="28"/>
        </w:rPr>
      </w:pPr>
    </w:p>
    <w:p w:rsidR="00C244EB" w:rsidRDefault="00C244EB" w:rsidP="00C244EB">
      <w:pPr>
        <w:pStyle w:val="Default"/>
        <w:rPr>
          <w:rFonts w:asciiTheme="minorEastAsia" w:hAnsiTheme="minorEastAsia" w:cs="Calibri"/>
          <w:sz w:val="28"/>
          <w:szCs w:val="28"/>
        </w:rPr>
      </w:pPr>
    </w:p>
    <w:p w:rsidR="00C244EB" w:rsidRPr="00C244EB" w:rsidRDefault="00C244EB" w:rsidP="00C244EB">
      <w:pPr>
        <w:pStyle w:val="Default"/>
        <w:rPr>
          <w:rFonts w:asciiTheme="minorEastAsia" w:hAnsiTheme="minorEastAsia" w:cs="Calibri"/>
          <w:sz w:val="28"/>
          <w:szCs w:val="28"/>
        </w:rPr>
      </w:pPr>
    </w:p>
    <w:sectPr w:rsidR="00C244EB" w:rsidRPr="00C24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B3D" w:rsidRDefault="003E3B3D" w:rsidP="009B746F">
      <w:r>
        <w:separator/>
      </w:r>
    </w:p>
  </w:endnote>
  <w:endnote w:type="continuationSeparator" w:id="0">
    <w:p w:rsidR="003E3B3D" w:rsidRDefault="003E3B3D" w:rsidP="009B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B3D" w:rsidRDefault="003E3B3D" w:rsidP="009B746F">
      <w:r>
        <w:separator/>
      </w:r>
    </w:p>
  </w:footnote>
  <w:footnote w:type="continuationSeparator" w:id="0">
    <w:p w:rsidR="003E3B3D" w:rsidRDefault="003E3B3D" w:rsidP="009B7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41"/>
    <w:rsid w:val="00042D5E"/>
    <w:rsid w:val="000563D4"/>
    <w:rsid w:val="00080906"/>
    <w:rsid w:val="00094BFA"/>
    <w:rsid w:val="000B616A"/>
    <w:rsid w:val="00101FCD"/>
    <w:rsid w:val="00106BD5"/>
    <w:rsid w:val="001129D6"/>
    <w:rsid w:val="001500A2"/>
    <w:rsid w:val="00167773"/>
    <w:rsid w:val="00267A30"/>
    <w:rsid w:val="00294428"/>
    <w:rsid w:val="002E3AEA"/>
    <w:rsid w:val="003164B1"/>
    <w:rsid w:val="003E3B3D"/>
    <w:rsid w:val="004641A4"/>
    <w:rsid w:val="00481DCC"/>
    <w:rsid w:val="004A1408"/>
    <w:rsid w:val="00533120"/>
    <w:rsid w:val="00540A5B"/>
    <w:rsid w:val="00565A55"/>
    <w:rsid w:val="005A43EB"/>
    <w:rsid w:val="00621A45"/>
    <w:rsid w:val="00770808"/>
    <w:rsid w:val="00785841"/>
    <w:rsid w:val="00800538"/>
    <w:rsid w:val="00873504"/>
    <w:rsid w:val="0089048C"/>
    <w:rsid w:val="008D1241"/>
    <w:rsid w:val="00930E6D"/>
    <w:rsid w:val="00983459"/>
    <w:rsid w:val="009B746F"/>
    <w:rsid w:val="00A80E96"/>
    <w:rsid w:val="00C244EB"/>
    <w:rsid w:val="00D12E07"/>
    <w:rsid w:val="00D31911"/>
    <w:rsid w:val="00D4098C"/>
    <w:rsid w:val="00DB41A5"/>
    <w:rsid w:val="00E41D4B"/>
    <w:rsid w:val="00E73DA3"/>
    <w:rsid w:val="00E918B6"/>
    <w:rsid w:val="00F37E2E"/>
    <w:rsid w:val="00FE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CF70D"/>
  <w15:docId w15:val="{A3FE67F9-2F3E-4D4A-89DD-19D0B069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5841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B7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74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7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746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312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31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A9654-0F5F-4E53-828F-C35D66703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15</cp:revision>
  <cp:lastPrinted>2019-09-10T05:34:00Z</cp:lastPrinted>
  <dcterms:created xsi:type="dcterms:W3CDTF">2019-09-06T06:57:00Z</dcterms:created>
  <dcterms:modified xsi:type="dcterms:W3CDTF">2019-09-10T06:22:00Z</dcterms:modified>
</cp:coreProperties>
</file>