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360" w:lineRule="auto"/>
        <w:jc w:val="center"/>
        <w:rPr>
          <w:rFonts w:ascii="Times New Roman" w:hAnsi="Times New Roman" w:eastAsia="华文仿宋"/>
          <w:bCs/>
          <w:color w:val="333333"/>
          <w:sz w:val="30"/>
          <w:szCs w:val="30"/>
        </w:rPr>
      </w:pPr>
    </w:p>
    <w:p>
      <w:pPr>
        <w:pStyle w:val="2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4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宋平</w:t>
            </w:r>
          </w:p>
        </w:tc>
        <w:tc>
          <w:tcPr>
            <w:tcW w:w="909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工商管理学院</w:t>
            </w:r>
          </w:p>
        </w:tc>
        <w:tc>
          <w:tcPr>
            <w:tcW w:w="1260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2201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8202203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F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2018.09-2018.12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2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</w:tcPr>
          <w:p>
            <w:pPr>
              <w:pStyle w:val="2"/>
              <w:spacing w:before="0" w:beforeAutospacing="0" w:after="0" w:afterAutospacing="0" w:line="360" w:lineRule="auto"/>
              <w:ind w:left="210" w:leftChars="100" w:right="210" w:rightChars="100" w:firstLine="480" w:firstLineChars="200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2"/>
              <w:spacing w:before="0" w:beforeAutospacing="0" w:after="0" w:afterAutospacing="0" w:line="360" w:lineRule="auto"/>
              <w:ind w:left="210" w:leftChars="100" w:right="210" w:rightChars="100" w:firstLine="480" w:firstLineChars="200"/>
              <w:jc w:val="both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宋平</w:t>
            </w:r>
            <w:r>
              <w:rPr>
                <w:rFonts w:ascii="Times New Roman" w:hAnsi="Times New Roman"/>
                <w:color w:val="333333"/>
                <w:szCs w:val="18"/>
              </w:rPr>
              <w:t>同学在承担硕士研究生助研工作的期间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态度端正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工作认真负责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参与了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项目实地调研、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研究资料的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收集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分析</w:t>
            </w:r>
            <w:r>
              <w:rPr>
                <w:rFonts w:ascii="Times New Roman" w:hAnsi="Times New Roman"/>
                <w:color w:val="333333"/>
                <w:szCs w:val="18"/>
              </w:rPr>
              <w:t>和研究报告的撰写等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相关</w:t>
            </w:r>
            <w:r>
              <w:rPr>
                <w:rFonts w:ascii="Times New Roman" w:hAnsi="Times New Roman"/>
                <w:color w:val="333333"/>
                <w:szCs w:val="18"/>
              </w:rPr>
              <w:t>工作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具备了课题研究的基础技能和科研素质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能够在指导下完成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《乡村民宿发展管理研究》、《</w:t>
            </w:r>
            <w:r>
              <w:rPr>
                <w:rFonts w:hint="eastAsia" w:ascii="宋体" w:hAnsi="宋体"/>
                <w:szCs w:val="21"/>
              </w:rPr>
              <w:t>旅游扶贫回顾与展望研究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》等课题的部分工作，能够在项目执行过程中发现问题并予以解决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作为旅游管理专业的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型硕士，在参与课题相关工作的同时，能够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主动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学习相应的专业知识，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钻研相关研究方法，</w:t>
            </w:r>
            <w:bookmarkStart w:id="0" w:name="_GoBack"/>
            <w:bookmarkEnd w:id="0"/>
            <w:r>
              <w:rPr>
                <w:rFonts w:hint="eastAsia" w:ascii="Times New Roman" w:hAnsi="Times New Roman"/>
                <w:color w:val="333333"/>
                <w:szCs w:val="18"/>
              </w:rPr>
              <w:t>较好的完成对研究问题的分析。</w:t>
            </w:r>
          </w:p>
          <w:p>
            <w:pPr>
              <w:pStyle w:val="2"/>
              <w:spacing w:before="0" w:beforeAutospacing="0" w:after="0" w:afterAutospacing="0" w:line="360" w:lineRule="auto"/>
              <w:ind w:left="210" w:leftChars="100" w:right="210" w:rightChars="100" w:firstLine="480" w:firstLineChars="200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2"/>
              <w:spacing w:before="0" w:beforeAutospacing="0" w:after="0" w:afterAutospacing="0" w:line="360" w:lineRule="auto"/>
              <w:ind w:left="210" w:leftChars="100" w:right="210" w:rightChars="100" w:firstLine="480" w:firstLineChars="20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承担助研工作期间，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该同学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积极协助导师工作，态度良好，做事认真负责，有良好的学习能力和科研能力；工作效率较高，能够积极与导师沟通问题并完成科研工作，圆满地完成了工作任务，特此给予表扬和鼓励。</w:t>
            </w:r>
          </w:p>
          <w:p>
            <w:pPr>
              <w:pStyle w:val="2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F0FD3"/>
    <w:rsid w:val="70D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2018-12-18T09:01:00Z</dcterms:created>
  <dc:creator>宋平</dc:creator>
  <cp:lastModifiedBy>宋平</cp:lastModifiedBy>
  <dcterms:modified xsi:type="dcterms:W3CDTF">2018-12-18T09:07:48Z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