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F54" w:rsidRDefault="0050631C">
      <w:pPr>
        <w:spacing w:beforeLines="100" w:before="312" w:afterLines="100" w:after="312" w:line="360" w:lineRule="auto"/>
        <w:jc w:val="center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研究生管理系统</w:t>
      </w:r>
      <w:r w:rsidR="00976FC6">
        <w:rPr>
          <w:rFonts w:hint="eastAsia"/>
          <w:b/>
          <w:bCs/>
          <w:sz w:val="40"/>
          <w:szCs w:val="48"/>
        </w:rPr>
        <w:t>科研</w:t>
      </w:r>
      <w:r>
        <w:rPr>
          <w:rFonts w:hint="eastAsia"/>
          <w:b/>
          <w:bCs/>
          <w:sz w:val="40"/>
          <w:szCs w:val="48"/>
        </w:rPr>
        <w:t>部分使用说明——</w:t>
      </w:r>
      <w:r w:rsidR="00976FC6">
        <w:rPr>
          <w:rFonts w:hint="eastAsia"/>
          <w:b/>
          <w:bCs/>
          <w:sz w:val="40"/>
          <w:szCs w:val="48"/>
        </w:rPr>
        <w:t>学生端</w:t>
      </w:r>
    </w:p>
    <w:p w:rsidR="002F4F54" w:rsidRDefault="00976FC6" w:rsidP="00972D22">
      <w:pPr>
        <w:pStyle w:val="a9"/>
      </w:pPr>
      <w:r>
        <w:rPr>
          <w:rFonts w:hint="eastAsia"/>
        </w:rPr>
        <w:t>注意事项</w:t>
      </w:r>
    </w:p>
    <w:p w:rsidR="002F4F54" w:rsidRPr="00B2467A" w:rsidRDefault="00972D22" w:rsidP="00B2467A">
      <w:pPr>
        <w:pStyle w:val="3"/>
        <w:numPr>
          <w:ilvl w:val="0"/>
          <w:numId w:val="8"/>
        </w:numPr>
        <w:spacing w:before="0" w:after="0" w:line="360" w:lineRule="auto"/>
        <w:ind w:firstLineChars="200" w:firstLine="482"/>
        <w:rPr>
          <w:rFonts w:asciiTheme="minorEastAsia" w:hAnsiTheme="minorEastAsia"/>
          <w:sz w:val="24"/>
        </w:rPr>
      </w:pPr>
      <w:r w:rsidRPr="00B2467A">
        <w:rPr>
          <w:rFonts w:asciiTheme="minorEastAsia" w:hAnsiTheme="minorEastAsia" w:hint="eastAsia"/>
          <w:sz w:val="24"/>
          <w:szCs w:val="24"/>
        </w:rPr>
        <w:t>学术科研板块：</w:t>
      </w:r>
      <w:r w:rsidR="00976FC6" w:rsidRPr="00B2467A">
        <w:rPr>
          <w:rFonts w:asciiTheme="minorEastAsia" w:hAnsiTheme="minorEastAsia" w:hint="eastAsia"/>
          <w:sz w:val="24"/>
          <w:szCs w:val="24"/>
        </w:rPr>
        <w:t>学术论文、成果竞赛获奖、专利、学术著作、专业实习、科研项目：</w:t>
      </w:r>
    </w:p>
    <w:p w:rsidR="002F4F54" w:rsidRDefault="00976FC6" w:rsidP="00220133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sz w:val="24"/>
        </w:rPr>
        <w:t>所有成果</w:t>
      </w:r>
      <w:r w:rsidR="00972D22">
        <w:rPr>
          <w:rFonts w:hint="eastAsia"/>
          <w:sz w:val="24"/>
        </w:rPr>
        <w:t>、项目</w:t>
      </w:r>
      <w:r>
        <w:rPr>
          <w:sz w:val="24"/>
        </w:rPr>
        <w:t>，只允许</w:t>
      </w:r>
      <w:r w:rsidR="00220133" w:rsidRPr="00220133">
        <w:rPr>
          <w:rFonts w:hint="eastAsia"/>
          <w:sz w:val="24"/>
        </w:rPr>
        <w:t>学生排名第</w:t>
      </w:r>
      <w:r w:rsidR="00220133" w:rsidRPr="00220133">
        <w:rPr>
          <w:rFonts w:hint="eastAsia"/>
          <w:sz w:val="24"/>
        </w:rPr>
        <w:t xml:space="preserve">1 </w:t>
      </w:r>
      <w:r w:rsidR="00220133" w:rsidRPr="00220133">
        <w:rPr>
          <w:rFonts w:hint="eastAsia"/>
          <w:sz w:val="24"/>
        </w:rPr>
        <w:t>或除老师外排名学生排名第</w:t>
      </w:r>
      <w:r w:rsidR="00220133" w:rsidRPr="00220133">
        <w:rPr>
          <w:rFonts w:hint="eastAsia"/>
          <w:sz w:val="24"/>
        </w:rPr>
        <w:t>1</w:t>
      </w:r>
      <w:r>
        <w:rPr>
          <w:sz w:val="24"/>
        </w:rPr>
        <w:t>进行系统网上登记</w:t>
      </w:r>
      <w:r>
        <w:rPr>
          <w:rFonts w:hint="eastAsia"/>
          <w:sz w:val="24"/>
        </w:rPr>
        <w:t>，其他学生无法登记登记成功：即使新增成果项目并成功完善信息，但是在将提交状态改为“已完成”后点击“</w:t>
      </w:r>
      <w:r>
        <w:rPr>
          <w:noProof/>
          <w:sz w:val="24"/>
        </w:rPr>
        <w:drawing>
          <wp:inline distT="0" distB="0" distL="114300" distR="114300" wp14:anchorId="52AE3259" wp14:editId="7FCE5FB6">
            <wp:extent cx="447675" cy="2000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”则会弹出“警告”提示</w:t>
      </w:r>
      <w:r>
        <w:rPr>
          <w:sz w:val="24"/>
        </w:rPr>
        <w:t>。</w:t>
      </w:r>
      <w:r>
        <w:rPr>
          <w:sz w:val="24"/>
        </w:rPr>
        <w:t xml:space="preserve"> </w:t>
      </w:r>
    </w:p>
    <w:p w:rsidR="002F4F54" w:rsidRDefault="00976FC6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2B3AD216" wp14:editId="0A9A7155">
            <wp:extent cx="5267325" cy="3746500"/>
            <wp:effectExtent l="0" t="0" r="952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4F54" w:rsidRDefault="00976FC6" w:rsidP="00A20B41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sz w:val="24"/>
        </w:rPr>
        <w:t>排名靠后的</w:t>
      </w:r>
      <w:r>
        <w:rPr>
          <w:rFonts w:hint="eastAsia"/>
          <w:sz w:val="24"/>
        </w:rPr>
        <w:t>学生</w:t>
      </w:r>
      <w:r>
        <w:rPr>
          <w:sz w:val="24"/>
        </w:rPr>
        <w:t>，请联系</w:t>
      </w:r>
      <w:r>
        <w:rPr>
          <w:sz w:val="24"/>
        </w:rPr>
        <w:t>“</w:t>
      </w:r>
      <w:r w:rsidR="00A20B41" w:rsidRPr="00A20B41">
        <w:rPr>
          <w:rFonts w:hint="eastAsia"/>
          <w:sz w:val="24"/>
        </w:rPr>
        <w:t>学生排名第</w:t>
      </w:r>
      <w:r w:rsidR="00A20B41" w:rsidRPr="00A20B41">
        <w:rPr>
          <w:rFonts w:hint="eastAsia"/>
          <w:sz w:val="24"/>
        </w:rPr>
        <w:t xml:space="preserve">1 </w:t>
      </w:r>
      <w:r w:rsidR="00A20B41" w:rsidRPr="00A20B41">
        <w:rPr>
          <w:rFonts w:hint="eastAsia"/>
          <w:sz w:val="24"/>
        </w:rPr>
        <w:t>或除老师外排名学生排名第</w:t>
      </w:r>
      <w:r w:rsidR="00A20B41" w:rsidRPr="00A20B41">
        <w:rPr>
          <w:rFonts w:hint="eastAsia"/>
          <w:sz w:val="24"/>
        </w:rPr>
        <w:t>1</w:t>
      </w:r>
      <w:r>
        <w:rPr>
          <w:sz w:val="24"/>
        </w:rPr>
        <w:t>”</w:t>
      </w:r>
      <w:r>
        <w:rPr>
          <w:sz w:val="24"/>
        </w:rPr>
        <w:t>的成果获得人进行系统网上登记，登记人将所有成员添加完整后，系统会自动识别到所有成员名下</w:t>
      </w:r>
      <w:r>
        <w:rPr>
          <w:rFonts w:hint="eastAsia"/>
          <w:sz w:val="24"/>
        </w:rPr>
        <w:t>，排名靠后的学生此时登陆</w:t>
      </w:r>
      <w:r w:rsidR="00972D22">
        <w:rPr>
          <w:rFonts w:hint="eastAsia"/>
          <w:sz w:val="24"/>
        </w:rPr>
        <w:t>可以</w:t>
      </w:r>
      <w:r>
        <w:rPr>
          <w:rFonts w:hint="eastAsia"/>
          <w:sz w:val="24"/>
        </w:rPr>
        <w:t>查看到科研成果信息</w:t>
      </w:r>
      <w:r>
        <w:rPr>
          <w:sz w:val="24"/>
        </w:rPr>
        <w:t>。</w:t>
      </w:r>
    </w:p>
    <w:p w:rsidR="002F4F54" w:rsidRDefault="00976FC6">
      <w:pPr>
        <w:numPr>
          <w:ilvl w:val="0"/>
          <w:numId w:val="3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学生新增一个科研成果</w:t>
      </w:r>
      <w:r w:rsidR="00972D22">
        <w:rPr>
          <w:rFonts w:hint="eastAsia"/>
          <w:sz w:val="24"/>
        </w:rPr>
        <w:t>或</w:t>
      </w:r>
      <w:r>
        <w:rPr>
          <w:rFonts w:hint="eastAsia"/>
          <w:sz w:val="24"/>
        </w:rPr>
        <w:t>项目后，需要编辑完善科研成果的详细信息，完善后需要将提交状态改为“已完成”，在“已完成”提交状态下系统才会受理。</w:t>
      </w:r>
    </w:p>
    <w:p w:rsidR="002F4F54" w:rsidRDefault="00976FC6">
      <w:pPr>
        <w:spacing w:line="360" w:lineRule="auto"/>
        <w:rPr>
          <w:sz w:val="24"/>
          <w:szCs w:val="32"/>
        </w:rPr>
      </w:pPr>
      <w:r>
        <w:rPr>
          <w:noProof/>
        </w:rPr>
        <w:lastRenderedPageBreak/>
        <w:drawing>
          <wp:inline distT="0" distB="0" distL="114300" distR="114300" wp14:anchorId="20FE4B16" wp14:editId="569346DC">
            <wp:extent cx="4850130" cy="2813685"/>
            <wp:effectExtent l="0" t="0" r="762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281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4F54" w:rsidRDefault="00976FC6">
      <w:pPr>
        <w:numPr>
          <w:ilvl w:val="0"/>
          <w:numId w:val="3"/>
        </w:numPr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学术科研项目中，以科研项目信息登记为例：</w:t>
      </w:r>
    </w:p>
    <w:p w:rsidR="002F4F54" w:rsidRDefault="00976FC6">
      <w:pPr>
        <w:numPr>
          <w:ilvl w:val="0"/>
          <w:numId w:val="4"/>
        </w:num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如果学生只是将提交状态改为“已完成”，科研成果并没有被审核，</w:t>
      </w:r>
      <w:proofErr w:type="gramStart"/>
      <w:r>
        <w:rPr>
          <w:rFonts w:hint="eastAsia"/>
          <w:sz w:val="24"/>
          <w:szCs w:val="32"/>
        </w:rPr>
        <w:t>则学生</w:t>
      </w:r>
      <w:proofErr w:type="gramEnd"/>
      <w:r>
        <w:rPr>
          <w:rFonts w:hint="eastAsia"/>
          <w:sz w:val="24"/>
          <w:szCs w:val="32"/>
        </w:rPr>
        <w:t>还是可以修改或删除科研成果项目的。</w:t>
      </w:r>
    </w:p>
    <w:p w:rsidR="002F4F54" w:rsidRDefault="00976FC6">
      <w:pPr>
        <w:numPr>
          <w:ilvl w:val="0"/>
          <w:numId w:val="4"/>
        </w:num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项目如果被审核（导师、院系、学校三者全部审核或者任何一方审核），</w:t>
      </w:r>
      <w:proofErr w:type="gramStart"/>
      <w:r>
        <w:rPr>
          <w:rFonts w:hint="eastAsia"/>
          <w:sz w:val="24"/>
          <w:szCs w:val="32"/>
        </w:rPr>
        <w:t>则学生端不能</w:t>
      </w:r>
      <w:proofErr w:type="gramEnd"/>
      <w:r>
        <w:rPr>
          <w:rFonts w:hint="eastAsia"/>
          <w:sz w:val="24"/>
          <w:szCs w:val="32"/>
        </w:rPr>
        <w:t>进行项目信息的修改或删除，点击“</w:t>
      </w:r>
      <w:r>
        <w:rPr>
          <w:noProof/>
          <w:sz w:val="24"/>
          <w:szCs w:val="32"/>
        </w:rPr>
        <w:drawing>
          <wp:inline distT="0" distB="0" distL="114300" distR="114300" wp14:anchorId="6B1244C7" wp14:editId="36E584D9">
            <wp:extent cx="190500" cy="190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</w:rPr>
        <w:t>”按钮弹出的窗口中，没有修改保存按钮，如图一。</w:t>
      </w:r>
    </w:p>
    <w:p w:rsidR="002F4F54" w:rsidRDefault="00976FC6">
      <w:pPr>
        <w:numPr>
          <w:ilvl w:val="0"/>
          <w:numId w:val="4"/>
        </w:num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如学生需要修改，可以</w:t>
      </w:r>
      <w:r w:rsidR="00972D22">
        <w:rPr>
          <w:rFonts w:hint="eastAsia"/>
          <w:sz w:val="24"/>
          <w:szCs w:val="32"/>
        </w:rPr>
        <w:t>联系学院</w:t>
      </w:r>
      <w:r>
        <w:rPr>
          <w:rFonts w:hint="eastAsia"/>
          <w:sz w:val="24"/>
          <w:szCs w:val="32"/>
        </w:rPr>
        <w:t>撤销审核，</w:t>
      </w:r>
      <w:proofErr w:type="gramStart"/>
      <w:r>
        <w:rPr>
          <w:rFonts w:hint="eastAsia"/>
          <w:sz w:val="24"/>
          <w:szCs w:val="32"/>
        </w:rPr>
        <w:t>学生端就会</w:t>
      </w:r>
      <w:proofErr w:type="gramEnd"/>
      <w:r>
        <w:rPr>
          <w:rFonts w:hint="eastAsia"/>
          <w:sz w:val="24"/>
          <w:szCs w:val="32"/>
        </w:rPr>
        <w:t>出现编辑按钮“</w:t>
      </w:r>
      <w:r>
        <w:rPr>
          <w:noProof/>
          <w:sz w:val="24"/>
          <w:szCs w:val="32"/>
        </w:rPr>
        <w:drawing>
          <wp:inline distT="0" distB="0" distL="114300" distR="114300" wp14:anchorId="741A6FAA" wp14:editId="353ABC07">
            <wp:extent cx="180975" cy="1905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</w:rPr>
        <w:t>”，点击编辑按钮，在弹出的窗口中修改并保存信息即可，如图二。</w:t>
      </w:r>
    </w:p>
    <w:p w:rsidR="002F4F54" w:rsidRDefault="00976FC6">
      <w:pPr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图一：</w:t>
      </w:r>
    </w:p>
    <w:p w:rsidR="002F4F54" w:rsidRDefault="00976FC6">
      <w:r>
        <w:rPr>
          <w:noProof/>
        </w:rPr>
        <w:drawing>
          <wp:inline distT="0" distB="0" distL="114300" distR="114300" wp14:anchorId="294C2858" wp14:editId="69B47C9A">
            <wp:extent cx="4856480" cy="2881630"/>
            <wp:effectExtent l="0" t="0" r="127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4F54" w:rsidRDefault="00976FC6">
      <w:pPr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lastRenderedPageBreak/>
        <w:t>图二：</w:t>
      </w:r>
    </w:p>
    <w:p w:rsidR="002F4F54" w:rsidRDefault="00976FC6">
      <w:pPr>
        <w:rPr>
          <w:sz w:val="24"/>
          <w:szCs w:val="32"/>
        </w:rPr>
      </w:pPr>
      <w:r>
        <w:rPr>
          <w:noProof/>
        </w:rPr>
        <w:drawing>
          <wp:inline distT="0" distB="0" distL="114300" distR="114300" wp14:anchorId="4C1D0878" wp14:editId="10DACC59">
            <wp:extent cx="5204460" cy="3593465"/>
            <wp:effectExtent l="0" t="0" r="152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4F54" w:rsidRPr="00B2467A" w:rsidRDefault="00972D22" w:rsidP="00B2467A">
      <w:pPr>
        <w:pStyle w:val="3"/>
        <w:numPr>
          <w:ilvl w:val="0"/>
          <w:numId w:val="8"/>
        </w:numPr>
        <w:spacing w:before="0" w:after="0"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 w:rsidRPr="00B2467A">
        <w:rPr>
          <w:rFonts w:asciiTheme="minorEastAsia" w:hAnsiTheme="minorEastAsia" w:hint="eastAsia"/>
          <w:sz w:val="24"/>
          <w:szCs w:val="24"/>
        </w:rPr>
        <w:t>实践活动板块：</w:t>
      </w:r>
      <w:r w:rsidR="00976FC6" w:rsidRPr="00B2467A">
        <w:rPr>
          <w:rFonts w:asciiTheme="minorEastAsia" w:hAnsiTheme="minorEastAsia" w:hint="eastAsia"/>
          <w:sz w:val="24"/>
          <w:szCs w:val="24"/>
        </w:rPr>
        <w:t>助管助教、校内讲座报名、讲座信息登记、校内会议报名、会议信息登记：</w:t>
      </w:r>
    </w:p>
    <w:p w:rsidR="002F4F54" w:rsidRDefault="00976FC6">
      <w:pPr>
        <w:numPr>
          <w:ilvl w:val="0"/>
          <w:numId w:val="5"/>
        </w:numPr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其中，校内讲座、校内会议是由管理端发起，学生端报名参加。以校内讲座报名为例：学生点击讲座名称后面的“</w:t>
      </w:r>
      <w:r>
        <w:rPr>
          <w:noProof/>
        </w:rPr>
        <w:drawing>
          <wp:inline distT="0" distB="0" distL="114300" distR="114300" wp14:anchorId="16EBD691" wp14:editId="709337FD">
            <wp:extent cx="228600" cy="1619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</w:rPr>
        <w:t>”提交报名，“</w:t>
      </w:r>
      <w:r>
        <w:rPr>
          <w:noProof/>
        </w:rPr>
        <w:drawing>
          <wp:inline distT="0" distB="0" distL="114300" distR="114300" wp14:anchorId="5AD7D168" wp14:editId="24895D39">
            <wp:extent cx="200025" cy="1524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</w:rPr>
        <w:t>”取消报名。如果报名已经被审核，</w:t>
      </w:r>
      <w:proofErr w:type="gramStart"/>
      <w:r>
        <w:rPr>
          <w:rFonts w:hint="eastAsia"/>
          <w:sz w:val="24"/>
          <w:szCs w:val="32"/>
        </w:rPr>
        <w:t>则学生</w:t>
      </w:r>
      <w:proofErr w:type="gramEnd"/>
      <w:r>
        <w:rPr>
          <w:rFonts w:hint="eastAsia"/>
          <w:sz w:val="24"/>
          <w:szCs w:val="32"/>
        </w:rPr>
        <w:t>不能取消报名（</w:t>
      </w:r>
      <w:proofErr w:type="gramStart"/>
      <w:r>
        <w:rPr>
          <w:rFonts w:hint="eastAsia"/>
          <w:sz w:val="24"/>
          <w:szCs w:val="32"/>
        </w:rPr>
        <w:t>无取消</w:t>
      </w:r>
      <w:proofErr w:type="gramEnd"/>
      <w:r>
        <w:rPr>
          <w:rFonts w:hint="eastAsia"/>
          <w:sz w:val="24"/>
          <w:szCs w:val="32"/>
        </w:rPr>
        <w:t>报名按钮），如需取消报名，需要</w:t>
      </w:r>
      <w:r w:rsidR="00972D22">
        <w:rPr>
          <w:rFonts w:hint="eastAsia"/>
          <w:sz w:val="24"/>
          <w:szCs w:val="32"/>
        </w:rPr>
        <w:t>联系</w:t>
      </w:r>
      <w:r>
        <w:rPr>
          <w:rFonts w:hint="eastAsia"/>
          <w:sz w:val="24"/>
          <w:szCs w:val="32"/>
        </w:rPr>
        <w:t>管理端撤销该生的报名审核。</w:t>
      </w:r>
      <w:r>
        <w:rPr>
          <w:sz w:val="24"/>
          <w:szCs w:val="32"/>
        </w:rPr>
        <w:br/>
      </w:r>
      <w:r>
        <w:rPr>
          <w:noProof/>
        </w:rPr>
        <w:drawing>
          <wp:inline distT="0" distB="0" distL="114300" distR="114300" wp14:anchorId="03BF4503" wp14:editId="5BC73ED5">
            <wp:extent cx="5267960" cy="1355725"/>
            <wp:effectExtent l="0" t="0" r="889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4F54" w:rsidRDefault="00976FC6">
      <w:pPr>
        <w:numPr>
          <w:ilvl w:val="0"/>
          <w:numId w:val="5"/>
        </w:numPr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校内讲座报名与讲座信息登记（只针对校内讲座信息登记）是相对应的，在讲座信息登记管理页面，如果学生端新增了校内讲座信息登记项，则无法删除，若想要删除此项，只需在校内讲座报名页面取消报名，校内讲座信息</w:t>
      </w:r>
      <w:proofErr w:type="gramStart"/>
      <w:r>
        <w:rPr>
          <w:rFonts w:hint="eastAsia"/>
          <w:sz w:val="24"/>
          <w:szCs w:val="32"/>
        </w:rPr>
        <w:t>登记项会自动</w:t>
      </w:r>
      <w:proofErr w:type="gramEnd"/>
      <w:r>
        <w:rPr>
          <w:rFonts w:hint="eastAsia"/>
          <w:sz w:val="24"/>
          <w:szCs w:val="32"/>
        </w:rPr>
        <w:t>删除。如果新增的是校外讲座，按照正常的流程操作即可：新增→编辑完善讲座信息并保存→等待审核。</w:t>
      </w:r>
    </w:p>
    <w:p w:rsidR="002F4F54" w:rsidRDefault="00976FC6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05C25ACF" wp14:editId="0C225A1F">
            <wp:extent cx="5264785" cy="1368425"/>
            <wp:effectExtent l="0" t="0" r="1206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6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4F54" w:rsidRDefault="00976FC6">
      <w:pPr>
        <w:numPr>
          <w:ilvl w:val="0"/>
          <w:numId w:val="5"/>
        </w:numPr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校内会议报名与会议信息登记（</w:t>
      </w:r>
      <w:r w:rsidR="006539A9">
        <w:rPr>
          <w:rFonts w:hint="eastAsia"/>
          <w:sz w:val="24"/>
          <w:szCs w:val="32"/>
        </w:rPr>
        <w:t>只</w:t>
      </w:r>
      <w:r>
        <w:rPr>
          <w:rFonts w:hint="eastAsia"/>
          <w:sz w:val="24"/>
          <w:szCs w:val="32"/>
        </w:rPr>
        <w:t>针对校内）也是相对应的，关系如校内讲座。</w:t>
      </w:r>
    </w:p>
    <w:p w:rsidR="002F4F54" w:rsidRDefault="00976FC6">
      <w:r>
        <w:rPr>
          <w:noProof/>
        </w:rPr>
        <w:drawing>
          <wp:inline distT="0" distB="0" distL="114300" distR="114300" wp14:anchorId="36A60898" wp14:editId="1AA471E8">
            <wp:extent cx="5266055" cy="1435100"/>
            <wp:effectExtent l="0" t="0" r="10795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4F54" w:rsidRDefault="00976FC6">
      <w:pPr>
        <w:numPr>
          <w:ilvl w:val="0"/>
          <w:numId w:val="5"/>
        </w:numPr>
      </w:pPr>
      <w:r>
        <w:rPr>
          <w:rFonts w:hint="eastAsia"/>
        </w:rPr>
        <w:br w:type="page"/>
      </w:r>
    </w:p>
    <w:p w:rsidR="002F4F54" w:rsidRPr="00972D22" w:rsidRDefault="00976FC6" w:rsidP="00972D22">
      <w:pPr>
        <w:pStyle w:val="a9"/>
      </w:pPr>
      <w:r w:rsidRPr="00972D22">
        <w:rPr>
          <w:rFonts w:hint="eastAsia"/>
        </w:rPr>
        <w:lastRenderedPageBreak/>
        <w:t>操作流程</w:t>
      </w:r>
    </w:p>
    <w:p w:rsidR="002F4F54" w:rsidRDefault="00976FC6" w:rsidP="00B2467A">
      <w:pPr>
        <w:pStyle w:val="3"/>
        <w:numPr>
          <w:ilvl w:val="0"/>
          <w:numId w:val="17"/>
        </w:numPr>
        <w:spacing w:before="0" w:after="0" w:line="360" w:lineRule="auto"/>
        <w:ind w:firstLine="482"/>
        <w:rPr>
          <w:sz w:val="24"/>
        </w:rPr>
      </w:pPr>
      <w:r w:rsidRPr="00B2467A">
        <w:rPr>
          <w:rFonts w:asciiTheme="minorEastAsia" w:hAnsiTheme="minorEastAsia" w:hint="eastAsia"/>
          <w:sz w:val="24"/>
          <w:szCs w:val="24"/>
        </w:rPr>
        <w:t>学术科研模块，以科研项目信息登记为例</w:t>
      </w:r>
      <w:r w:rsidR="006539A9" w:rsidRPr="00B2467A">
        <w:rPr>
          <w:rFonts w:asciiTheme="minorEastAsia" w:hAnsiTheme="minorEastAsia" w:hint="eastAsia"/>
          <w:sz w:val="24"/>
          <w:szCs w:val="24"/>
        </w:rPr>
        <w:t>，其他类似</w:t>
      </w:r>
      <w:r w:rsidRPr="00B2467A">
        <w:rPr>
          <w:rFonts w:asciiTheme="minorEastAsia" w:hAnsiTheme="minorEastAsia" w:hint="eastAsia"/>
          <w:sz w:val="24"/>
          <w:szCs w:val="24"/>
        </w:rPr>
        <w:t>：</w:t>
      </w:r>
    </w:p>
    <w:p w:rsidR="002F4F54" w:rsidRDefault="00976FC6">
      <w:pPr>
        <w:spacing w:line="360" w:lineRule="auto"/>
        <w:rPr>
          <w:sz w:val="24"/>
          <w:szCs w:val="32"/>
        </w:rPr>
      </w:pPr>
      <w:r>
        <w:rPr>
          <w:rFonts w:asciiTheme="minorEastAsia" w:hAnsiTheme="minorEastAsia"/>
          <w:noProof/>
          <w:szCs w:val="21"/>
        </w:rPr>
        <mc:AlternateContent>
          <mc:Choice Requires="wpc">
            <w:drawing>
              <wp:inline distT="0" distB="0" distL="114300" distR="114300" wp14:anchorId="055C5DB0" wp14:editId="4382EE65">
                <wp:extent cx="5581650" cy="2224134"/>
                <wp:effectExtent l="0" t="0" r="0" b="62230"/>
                <wp:docPr id="44" name="画布 3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27" name="矩形 267"/>
                        <wps:cNvSpPr/>
                        <wps:spPr>
                          <a:xfrm>
                            <a:off x="560070" y="693784"/>
                            <a:ext cx="4753610" cy="3511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2F4F54" w:rsidRDefault="00976FC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 w:hint="eastAsia"/>
                                </w:rPr>
                                <w:t>点击项目名称后面的编辑按钮，在弹出的窗口中完善项目详细信息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28" name="直接箭头连接符 268"/>
                        <wps:cNvCnPr/>
                        <wps:spPr>
                          <a:xfrm>
                            <a:off x="2957424" y="1045277"/>
                            <a:ext cx="0" cy="247129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9" name="矩形 269"/>
                        <wps:cNvSpPr/>
                        <wps:spPr>
                          <a:xfrm>
                            <a:off x="1337011" y="1308908"/>
                            <a:ext cx="3424728" cy="3511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2F4F54" w:rsidRDefault="00976FC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 w:hint="eastAsia"/>
                                </w:rPr>
                                <w:t>将项目信息提交状态修改为“已完成”并保存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30" name="直接箭头连接符 270"/>
                        <wps:cNvCnPr/>
                        <wps:spPr>
                          <a:xfrm>
                            <a:off x="2963824" y="1661350"/>
                            <a:ext cx="0" cy="246429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1" name="矩形 271"/>
                        <wps:cNvSpPr/>
                        <wps:spPr>
                          <a:xfrm>
                            <a:off x="1993265" y="1907904"/>
                            <a:ext cx="2102485" cy="3505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2F4F54" w:rsidRDefault="00976FC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 w:hint="eastAsia"/>
                                </w:rPr>
                                <w:t>项目提交完毕等待审核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40" name="矩形 280"/>
                        <wps:cNvSpPr/>
                        <wps:spPr>
                          <a:xfrm>
                            <a:off x="1371599" y="108949"/>
                            <a:ext cx="3390139" cy="325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2F4F54" w:rsidRDefault="006539A9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 w:hint="eastAsia"/>
                                </w:rPr>
                                <w:t>点击</w:t>
                              </w:r>
                              <w:r>
                                <w:rPr>
                                  <w:rFonts w:cs="Times New Roman"/>
                                </w:rPr>
                                <w:t>新增</w:t>
                              </w:r>
                              <w:r>
                                <w:rPr>
                                  <w:rFonts w:cs="Times New Roman" w:hint="eastAsia"/>
                                </w:rPr>
                                <w:t>按钮</w:t>
                              </w:r>
                              <w:r>
                                <w:rPr>
                                  <w:rFonts w:cs="Times New Roman"/>
                                </w:rPr>
                                <w:t>，</w:t>
                              </w:r>
                              <w:r w:rsidR="00976FC6">
                                <w:rPr>
                                  <w:rFonts w:cs="Times New Roman" w:hint="eastAsia"/>
                                </w:rPr>
                                <w:t>新增科研项目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41" name="直接箭头连接符 281"/>
                        <wps:cNvCnPr/>
                        <wps:spPr>
                          <a:xfrm>
                            <a:off x="2957424" y="446406"/>
                            <a:ext cx="0" cy="246429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366" o:spid="_x0000_s1026" editas="canvas" style="width:439.5pt;height:175.15pt;mso-position-horizontal-relative:char;mso-position-vertical-relative:line" coordsize="55816,22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5816;height:22237;visibility:visible;mso-wrap-style:square">
                  <v:fill o:detectmouseclick="t"/>
                  <v:path o:connecttype="none"/>
                </v:shape>
                <v:rect id="矩形 267" o:spid="_x0000_s1028" style="position:absolute;left:5600;top:6937;width:47536;height:35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fNcMA&#10;AADbAAAADwAAAGRycy9kb3ducmV2LnhtbESPQWvCQBSE7wX/w/IEb3VXKa1EV5GgUIRSEsXzI/tM&#10;gtm3Ibsm8d93C4Ueh5n5htnsRtuInjpfO9awmCsQxIUzNZcaLufj6wqED8gGG8ek4UkedtvJywYT&#10;4wbOqM9DKSKEfYIaqhDaREpfVGTRz11LHL2b6yyGKLtSmg6HCLeNXCr1Li3WHBcqbCmtqLjnD6tB&#10;fWdfb0/Zq2zIH6fscM+vPk21nk3H/RpEoDH8h//an0bD8gN+v8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UfNcMAAADbAAAADwAAAAAAAAAAAAAAAACYAgAAZHJzL2Rv&#10;d25yZXYueG1sUEsFBgAAAAAEAAQA9QAAAIgDAAAAAA==&#10;" fillcolor="white [3201]" strokeweight="1pt">
                  <v:textbox>
                    <w:txbxContent>
                      <w:p w:rsidR="002F4F54" w:rsidRDefault="00976FC6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 w:hint="eastAsia"/>
                          </w:rPr>
                          <w:t>点击项目名称后面的编辑按钮，在弹出的窗口中完善项目详细信息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268" o:spid="_x0000_s1029" type="#_x0000_t32" style="position:absolute;left:29574;top:10452;width:0;height:24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pNWb0AAADbAAAADwAAAGRycy9kb3ducmV2LnhtbERPuwrCMBTdBf8hXMFFNNVBpBpFBNHV&#10;B9Lx2lzbanNTm1jr35tBcDyc92LVmlI0VLvCsoLxKAJBnFpdcKbgfNoOZyCcR9ZYWiYFH3KwWnY7&#10;C4y1ffOBmqPPRAhhF6OC3PsqltKlORl0I1sRB+5ma4M+wDqTusZ3CDelnETRVBosODTkWNEmp/Rx&#10;fBkFz9u9SA7bCi+76yO7vpJBU+4HSvV77XoOwlPr/+Kfe68VTMLY8CX8ALn8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k6TVm9AAAA2wAAAA8AAAAAAAAAAAAAAAAAoQIA&#10;AGRycy9kb3ducmV2LnhtbFBLBQYAAAAABAAEAPkAAACLAwAAAAA=&#10;" strokeweight=".5pt">
                  <v:stroke endarrow="block" joinstyle="miter"/>
                </v:shape>
                <v:rect id="矩形 269" o:spid="_x0000_s1030" style="position:absolute;left:13370;top:13089;width:34247;height:35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u3MMA&#10;AADbAAAADwAAAGRycy9kb3ducmV2LnhtbESPQWvCQBSE7wX/w/IEb3VXKaVGV5GgUIRSEsXzI/tM&#10;gtm3Ibsm8d93C4Ueh5n5htnsRtuInjpfO9awmCsQxIUzNZcaLufj6wcIH5ANNo5Jw5M87LaTlw0m&#10;xg2cUZ+HUkQI+wQ1VCG0iZS+qMiin7uWOHo311kMUXalNB0OEW4buVTqXVqsOS5U2FJaUXHPH1aD&#10;+s6+3p6yV9mQP07Z4Z5ffZpqPZuO+zWIQGP4D/+1P42G5Qp+v8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Yu3MMAAADbAAAADwAAAAAAAAAAAAAAAACYAgAAZHJzL2Rv&#10;d25yZXYueG1sUEsFBgAAAAAEAAQA9QAAAIgDAAAAAA==&#10;" fillcolor="white [3201]" strokeweight="1pt">
                  <v:textbox>
                    <w:txbxContent>
                      <w:p w:rsidR="002F4F54" w:rsidRDefault="00976FC6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 w:hint="eastAsia"/>
                          </w:rPr>
                          <w:t>将项目信息提交状态修改为“已完成”并保存</w:t>
                        </w:r>
                      </w:p>
                    </w:txbxContent>
                  </v:textbox>
                </v:rect>
                <v:shape id="直接箭头连接符 270" o:spid="_x0000_s1031" type="#_x0000_t32" style="position:absolute;left:29638;top:16613;width:0;height:24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XXgr0AAADbAAAADwAAAGRycy9kb3ducmV2LnhtbERPSwrCMBDdC94hjOBGNFVBpBpFBNGt&#10;H8Tl2IxttZnUJtZ6e7MQXD7ef75sTCFqqlxuWcFwEIEgTqzOOVVwOm76UxDOI2ssLJOCDzlYLtqt&#10;OcbavnlP9cGnIoSwi1FB5n0ZS+mSjAy6gS2JA3ezlUEfYJVKXeE7hJtCjqJoIg3mHBoyLGmdUfI4&#10;vIyC5+2eX/abEs/b6yO9vi69utj1lOp2mtUMhKfG/8U/904rGIf14Uv4AXLx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KV14K9AAAA2wAAAA8AAAAAAAAAAAAAAAAAoQIA&#10;AGRycy9kb3ducmV2LnhtbFBLBQYAAAAABAAEAPkAAACLAwAAAAA=&#10;" strokeweight=".5pt">
                  <v:stroke endarrow="block" joinstyle="miter"/>
                </v:shape>
                <v:rect id="矩形 271" o:spid="_x0000_s1032" style="position:absolute;left:19932;top:19079;width:21025;height: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0B8MA&#10;AADbAAAADwAAAGRycy9kb3ducmV2LnhtbESPQWvCQBSE7wX/w/KE3uquVYpEV5FgQQqlJIrnR/aZ&#10;BLNvQ3ZN4r/vCoUeh5n5htnsRtuInjpfO9YwnykQxIUzNZcazqfPtxUIH5ANNo5Jw4M87LaTlw0m&#10;xg2cUZ+HUkQI+wQ1VCG0iZS+qMiin7mWOHpX11kMUXalNB0OEW4b+a7Uh7RYc1yosKW0ouKW360G&#10;9ZN9Lx+yV9mQ37+ywy2/+DTV+nU67tcgAo3hP/zXPhoNizk8v8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m0B8MAAADbAAAADwAAAAAAAAAAAAAAAACYAgAAZHJzL2Rv&#10;d25yZXYueG1sUEsFBgAAAAAEAAQA9QAAAIgDAAAAAA==&#10;" fillcolor="white [3201]" strokeweight="1pt">
                  <v:textbox>
                    <w:txbxContent>
                      <w:p w:rsidR="002F4F54" w:rsidRDefault="00976FC6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 w:hint="eastAsia"/>
                          </w:rPr>
                          <w:t>项目提交完毕等待审核</w:t>
                        </w:r>
                      </w:p>
                    </w:txbxContent>
                  </v:textbox>
                </v:rect>
                <v:rect id="矩形 280" o:spid="_x0000_s1033" style="position:absolute;left:13715;top:1089;width:33902;height:3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i4b8A&#10;AADbAAAADwAAAGRycy9kb3ducmV2LnhtbERPTYvCMBC9C/6HMII3TVxElmoUKS6IsEi7i+ehGdti&#10;MylNbOu/N4eFPT7e9+4w2kb01PnasYbVUoEgLpypudTw+/O1+AThA7LBxjFpeJGHw3462WFi3MAZ&#10;9XkoRQxhn6CGKoQ2kdIXFVn0S9cSR+7uOoshwq6UpsMhhttGfii1kRZrjg0VtpRWVDzyp9Wgrtn3&#10;+iV7lQ3585KdHvnNp6nW89l43IIINIZ/8Z/7bDSs4/r4Jf4AuX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Q2LhvwAAANsAAAAPAAAAAAAAAAAAAAAAAJgCAABkcnMvZG93bnJl&#10;di54bWxQSwUGAAAAAAQABAD1AAAAhAMAAAAA&#10;" fillcolor="white [3201]" strokeweight="1pt">
                  <v:textbox>
                    <w:txbxContent>
                      <w:p w:rsidR="002F4F54" w:rsidRDefault="006539A9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 w:hint="eastAsia"/>
                          </w:rPr>
                          <w:t>点击</w:t>
                        </w:r>
                        <w:r>
                          <w:rPr>
                            <w:rFonts w:cs="Times New Roman"/>
                          </w:rPr>
                          <w:t>新增</w:t>
                        </w:r>
                        <w:r>
                          <w:rPr>
                            <w:rFonts w:cs="Times New Roman" w:hint="eastAsia"/>
                          </w:rPr>
                          <w:t>按钮</w:t>
                        </w:r>
                        <w:r>
                          <w:rPr>
                            <w:rFonts w:cs="Times New Roman"/>
                          </w:rPr>
                          <w:t>，</w:t>
                        </w:r>
                        <w:r w:rsidR="00976FC6">
                          <w:rPr>
                            <w:rFonts w:cs="Times New Roman" w:hint="eastAsia"/>
                          </w:rPr>
                          <w:t>新增科研项目</w:t>
                        </w:r>
                      </w:p>
                    </w:txbxContent>
                  </v:textbox>
                </v:rect>
                <v:shape id="直接箭头连接符 281" o:spid="_x0000_s1034" type="#_x0000_t32" style="position:absolute;left:29574;top:4464;width:0;height:24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8BZMQAAADbAAAADwAAAGRycy9kb3ducmV2LnhtbESPT2vCQBTE7wW/w/IKvUjdWEopaVYp&#10;gphrYhGPz+zLn5p9G7NrEr+9WxB6HGbmN0yynkwrBupdY1nBchGBIC6sbrhS8LPfvn6CcB5ZY2uZ&#10;FNzIwXo1e0ow1nbkjIbcVyJA2MWooPa+i6V0RU0G3cJ2xMErbW/QB9lXUvc4Brhp5VsUfUiDDYeF&#10;Gjva1FSc86tRcCl/m2O27fCwO52r0/U4H9p0rtTL8/T9BcLT5P/Dj3aqFbwv4e9L+AF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3wFkxAAAANsAAAAPAAAAAAAAAAAA&#10;AAAAAKECAABkcnMvZG93bnJldi54bWxQSwUGAAAAAAQABAD5AAAAkgMAAAAA&#10;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2F4F54" w:rsidRPr="00B2467A" w:rsidRDefault="00976FC6" w:rsidP="00B2467A">
      <w:pPr>
        <w:pStyle w:val="3"/>
        <w:numPr>
          <w:ilvl w:val="0"/>
          <w:numId w:val="17"/>
        </w:numPr>
        <w:spacing w:before="0" w:after="0"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 w:rsidRPr="00B2467A">
        <w:rPr>
          <w:rFonts w:asciiTheme="minorEastAsia" w:hAnsiTheme="minorEastAsia" w:hint="eastAsia"/>
          <w:sz w:val="24"/>
          <w:szCs w:val="24"/>
        </w:rPr>
        <w:t>实践活动</w:t>
      </w:r>
      <w:r w:rsidR="0024793C">
        <w:rPr>
          <w:rFonts w:asciiTheme="minorEastAsia" w:hAnsiTheme="minorEastAsia" w:hint="eastAsia"/>
          <w:sz w:val="24"/>
          <w:szCs w:val="24"/>
        </w:rPr>
        <w:t>模块</w:t>
      </w:r>
      <w:r w:rsidRPr="00B2467A">
        <w:rPr>
          <w:rFonts w:asciiTheme="minorEastAsia" w:hAnsiTheme="minorEastAsia" w:hint="eastAsia"/>
          <w:sz w:val="24"/>
          <w:szCs w:val="24"/>
        </w:rPr>
        <w:t>：</w:t>
      </w:r>
    </w:p>
    <w:p w:rsidR="002F4F54" w:rsidRDefault="00976FC6">
      <w:pPr>
        <w:numPr>
          <w:ilvl w:val="0"/>
          <w:numId w:val="7"/>
        </w:numPr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助管助教信息登记</w:t>
      </w:r>
    </w:p>
    <w:p w:rsidR="002F4F54" w:rsidRDefault="00976FC6">
      <w:pPr>
        <w:spacing w:line="360" w:lineRule="auto"/>
        <w:rPr>
          <w:sz w:val="24"/>
          <w:szCs w:val="32"/>
        </w:rPr>
      </w:pPr>
      <w:r>
        <w:rPr>
          <w:rFonts w:asciiTheme="minorEastAsia" w:hAnsiTheme="minorEastAsia"/>
          <w:noProof/>
          <w:szCs w:val="21"/>
        </w:rPr>
        <mc:AlternateContent>
          <mc:Choice Requires="wpc">
            <w:drawing>
              <wp:inline distT="0" distB="0" distL="114300" distR="114300" wp14:anchorId="4E8E13DB" wp14:editId="3B9C85F6">
                <wp:extent cx="5581650" cy="2201274"/>
                <wp:effectExtent l="0" t="0" r="0" b="8890"/>
                <wp:docPr id="13" name="画布 3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14" name="矩形 267"/>
                        <wps:cNvSpPr/>
                        <wps:spPr>
                          <a:xfrm>
                            <a:off x="485140" y="693784"/>
                            <a:ext cx="4954905" cy="3511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2F4F54" w:rsidRDefault="00976FC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 w:hint="eastAsia"/>
                                </w:rPr>
                                <w:t>点击应聘单位后面的编辑按钮，在弹出的窗口中</w:t>
                              </w:r>
                              <w:proofErr w:type="gramStart"/>
                              <w:r>
                                <w:rPr>
                                  <w:rFonts w:cs="Times New Roman" w:hint="eastAsia"/>
                                </w:rPr>
                                <w:t>完善助</w:t>
                              </w:r>
                              <w:proofErr w:type="gramEnd"/>
                              <w:r>
                                <w:rPr>
                                  <w:rFonts w:cs="Times New Roman" w:hint="eastAsia"/>
                                </w:rPr>
                                <w:t>管助教详细信息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15" name="直接箭头连接符 268"/>
                        <wps:cNvCnPr/>
                        <wps:spPr>
                          <a:xfrm>
                            <a:off x="2957424" y="1045277"/>
                            <a:ext cx="0" cy="247129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" name="矩形 269"/>
                        <wps:cNvSpPr/>
                        <wps:spPr>
                          <a:xfrm>
                            <a:off x="2077720" y="1245599"/>
                            <a:ext cx="1764030" cy="3511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2F4F54" w:rsidRDefault="00976FC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 w:hint="eastAsia"/>
                                </w:rPr>
                                <w:t>完善后提交并保存信息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17" name="直接箭头连接符 270"/>
                        <wps:cNvCnPr/>
                        <wps:spPr>
                          <a:xfrm>
                            <a:off x="2963545" y="1566274"/>
                            <a:ext cx="0" cy="24638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8" name="矩形 271"/>
                        <wps:cNvSpPr/>
                        <wps:spPr>
                          <a:xfrm>
                            <a:off x="1485900" y="1802494"/>
                            <a:ext cx="2947670" cy="3505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2F4F54" w:rsidRDefault="00976FC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 w:hint="eastAsia"/>
                                </w:rPr>
                                <w:t>助管/助教信息提交完毕等待审核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19" name="矩形 280"/>
                        <wps:cNvSpPr/>
                        <wps:spPr>
                          <a:xfrm>
                            <a:off x="1556385" y="108877"/>
                            <a:ext cx="2877185" cy="325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2F4F54" w:rsidRDefault="006539A9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 w:hint="eastAsia"/>
                                </w:rPr>
                                <w:t>点击</w:t>
                              </w:r>
                              <w:r>
                                <w:rPr>
                                  <w:rFonts w:cs="Times New Roman"/>
                                </w:rPr>
                                <w:t>新增按钮，</w:t>
                              </w:r>
                              <w:proofErr w:type="gramStart"/>
                              <w:r w:rsidR="00976FC6">
                                <w:rPr>
                                  <w:rFonts w:cs="Times New Roman" w:hint="eastAsia"/>
                                </w:rPr>
                                <w:t>新增助岗</w:t>
                              </w:r>
                              <w:proofErr w:type="gramEnd"/>
                              <w:r w:rsidR="00976FC6">
                                <w:rPr>
                                  <w:rFonts w:cs="Times New Roman" w:hint="eastAsia"/>
                                </w:rPr>
                                <w:t>/助教项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20" name="直接箭头连接符 281"/>
                        <wps:cNvCnPr/>
                        <wps:spPr>
                          <a:xfrm>
                            <a:off x="2957424" y="446406"/>
                            <a:ext cx="0" cy="246429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35" editas="canvas" style="width:439.5pt;height:173.35pt;mso-position-horizontal-relative:char;mso-position-vertical-relative:line" coordsize="55816,2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">
                <v:shape id="_x0000_s1036" type="#_x0000_t75" style="position:absolute;width:55816;height:22009;visibility:visible;mso-wrap-style:square">
                  <v:fill o:detectmouseclick="t"/>
                  <v:path o:connecttype="none"/>
                </v:shape>
                <v:rect id="矩形 267" o:spid="_x0000_s1037" style="position:absolute;left:4851;top:6937;width:49549;height:35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L/8AA&#10;AADbAAAADwAAAGRycy9kb3ducmV2LnhtbERP32vCMBB+H/g/hBN8m4kiY1SjSFEQYYxW8flozrbY&#10;XEoT2/rfL4PB3u7j+3mb3Wgb0VPna8caFnMFgrhwpuZSw/VyfP8E4QOywcYxaXiRh9128rbBxLiB&#10;M+rzUIoYwj5BDVUIbSKlLyqy6OeuJY7c3XUWQ4RdKU2HQwy3jVwq9SEt1hwbKmwprah45E+rQX1n&#10;X6uX7FU25M9zdnjkN5+mWs+m434NItAY/sV/7pOJ81fw+0s8QG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tL/8AAAADbAAAADwAAAAAAAAAAAAAAAACYAgAAZHJzL2Rvd25y&#10;ZXYueG1sUEsFBgAAAAAEAAQA9QAAAIUDAAAAAA==&#10;" fillcolor="white [3201]" strokeweight="1pt">
                  <v:textbox>
                    <w:txbxContent>
                      <w:p w:rsidR="002F4F54" w:rsidRDefault="00976FC6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 w:hint="eastAsia"/>
                          </w:rPr>
                          <w:t>点击应聘单位后面的编辑按钮，在弹出的窗口中</w:t>
                        </w:r>
                        <w:proofErr w:type="gramStart"/>
                        <w:r>
                          <w:rPr>
                            <w:rFonts w:cs="Times New Roman" w:hint="eastAsia"/>
                          </w:rPr>
                          <w:t>完善助</w:t>
                        </w:r>
                        <w:proofErr w:type="gramEnd"/>
                        <w:r>
                          <w:rPr>
                            <w:rFonts w:cs="Times New Roman" w:hint="eastAsia"/>
                          </w:rPr>
                          <w:t>管助教详细信息</w:t>
                        </w:r>
                      </w:p>
                    </w:txbxContent>
                  </v:textbox>
                </v:rect>
                <v:shape id="直接箭头连接符 268" o:spid="_x0000_s1038" type="#_x0000_t32" style="position:absolute;left:29574;top:10452;width:0;height:24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coesIAAADbAAAADwAAAGRycy9kb3ducmV2LnhtbERPS2vCQBC+C/6HZYRepNm0UClpVimC&#10;1GtSKR4n2cmjZmdjdo3x37uFgrf5+J6TbibTiZEG11pW8BLFIIhLq1uuFRy+d8/vIJxH1thZJgU3&#10;crBZz2cpJtpeOaMx97UIIewSVNB43ydSurIhgy6yPXHgKjsY9AEOtdQDXkO46eRrHK+kwZZDQ4M9&#10;bRsqT/nFKDhXv+0x2/X481Wc6uJyXI7dfqnU02L6/ADhafIP8b97r8P8N/j7JRw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coesIAAADbAAAADwAAAAAAAAAAAAAA&#10;AAChAgAAZHJzL2Rvd25yZXYueG1sUEsFBgAAAAAEAAQA+QAAAJADAAAAAA==&#10;" strokeweight=".5pt">
                  <v:stroke endarrow="block" joinstyle="miter"/>
                </v:shape>
                <v:rect id="矩形 269" o:spid="_x0000_s1039" style="position:absolute;left:20777;top:12455;width:17640;height:35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VwE8AA&#10;AADbAAAADwAAAGRycy9kb3ducmV2LnhtbERP32vCMBB+H/g/hBN8m4lDZFSjSFEYwhit4vPRnG2x&#10;uZQmtvW/N4PB3u7j+3mb3Wgb0VPna8caFnMFgrhwpuZSw+V8fP8E4QOywcYxaXiSh9128rbBxLiB&#10;M+rzUIoYwj5BDVUIbSKlLyqy6OeuJY7czXUWQ4RdKU2HQwy3jfxQaiUt1hwbKmwprai45w+rQf1k&#10;38un7FU25I9TdrjnV5+mWs+m434NItAY/sV/7i8T56/g95d4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1VwE8AAAADbAAAADwAAAAAAAAAAAAAAAACYAgAAZHJzL2Rvd25y&#10;ZXYueG1sUEsFBgAAAAAEAAQA9QAAAIUDAAAAAA==&#10;" fillcolor="white [3201]" strokeweight="1pt">
                  <v:textbox>
                    <w:txbxContent>
                      <w:p w:rsidR="002F4F54" w:rsidRDefault="00976FC6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 w:hint="eastAsia"/>
                          </w:rPr>
                          <w:t>完善后提交并保存信息</w:t>
                        </w:r>
                      </w:p>
                    </w:txbxContent>
                  </v:textbox>
                </v:rect>
                <v:shape id="直接箭头连接符 270" o:spid="_x0000_s1040" type="#_x0000_t32" style="position:absolute;left:29635;top:15662;width:0;height:24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kTlsIAAADbAAAADwAAAGRycy9kb3ducmV2LnhtbERPS2vCQBC+C/6HZYRepNm0h1rSrFIE&#10;qdekUjxOspNHzc7G7Brjv3cLBW/z8T0n3UymEyMNrrWs4CWKQRCXVrdcKzh8757fQTiPrLGzTApu&#10;5GCzns9STLS9ckZj7msRQtglqKDxvk+kdGVDBl1ke+LAVXYw6AMcaqkHvIZw08nXOH6TBlsODQ32&#10;tG2oPOUXo+Bc/bbHbNfjz1dxqovLcTl2+6VST4vp8wOEp8k/xP/uvQ7zV/D3SzhAr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kTlsIAAADbAAAADwAAAAAAAAAAAAAA&#10;AAChAgAAZHJzL2Rvd25yZXYueG1sUEsFBgAAAAAEAAQA+QAAAJADAAAAAA==&#10;" strokeweight=".5pt">
                  <v:stroke endarrow="block" joinstyle="miter"/>
                </v:shape>
                <v:rect id="矩形 271" o:spid="_x0000_s1041" style="position:absolute;left:14859;top:18024;width:29476;height:35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B+sMA&#10;AADbAAAADwAAAGRycy9kb3ducmV2LnhtbESPQWvDMAyF74P9B6PBbqvdMspI65YSNiiDUZKOnUWs&#10;JqGxHGI3Sf/9dBjsJvGe3vu03c++UyMNsQ1sYbkwoIir4FquLXyfP17eQMWE7LALTBbuFGG/e3zY&#10;YubCxAWNZaqVhHDM0EKTUp9pHauGPMZF6IlFu4TBY5J1qLUbcJJw3+mVMWvtsWVpaLCnvKHqWt68&#10;BXMqvl7vejTFVN4+i/dr+RPz3Nrnp/mwAZVoTv/mv+ujE3yBlV9kAL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ZB+sMAAADbAAAADwAAAAAAAAAAAAAAAACYAgAAZHJzL2Rv&#10;d25yZXYueG1sUEsFBgAAAAAEAAQA9QAAAIgDAAAAAA==&#10;" fillcolor="white [3201]" strokeweight="1pt">
                  <v:textbox>
                    <w:txbxContent>
                      <w:p w:rsidR="002F4F54" w:rsidRDefault="00976FC6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 w:hint="eastAsia"/>
                          </w:rPr>
                          <w:t>助管/助教信息提交完毕等待审核</w:t>
                        </w:r>
                      </w:p>
                    </w:txbxContent>
                  </v:textbox>
                </v:rect>
                <v:rect id="矩形 280" o:spid="_x0000_s1042" style="position:absolute;left:15563;top:1088;width:28772;height:3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kYcAA&#10;AADbAAAADwAAAGRycy9kb3ducmV2LnhtbERP32vCMBB+F/Y/hBP2poljyOyMImWDMRBplT0fzdkW&#10;m0tpYlv/eyMIe7uP7+ett6NtRE+drx1rWMwVCOLCmZpLDafj9+wDhA/IBhvHpOFGHrabl8kaE+MG&#10;zqjPQyliCPsENVQhtImUvqjIop+7ljhyZ9dZDBF2pTQdDjHcNvJNqaW0WHNsqLCltKLikl+tBnXI&#10;9u832atsyK+/2dcl//NpqvXrdNx9ggg0hn/x0/1j4vwVPH6JB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rkYcAAAADbAAAADwAAAAAAAAAAAAAAAACYAgAAZHJzL2Rvd25y&#10;ZXYueG1sUEsFBgAAAAAEAAQA9QAAAIUDAAAAAA==&#10;" fillcolor="white [3201]" strokeweight="1pt">
                  <v:textbox>
                    <w:txbxContent>
                      <w:p w:rsidR="002F4F54" w:rsidRDefault="006539A9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 w:hint="eastAsia"/>
                          </w:rPr>
                          <w:t>点击</w:t>
                        </w:r>
                        <w:r>
                          <w:rPr>
                            <w:rFonts w:cs="Times New Roman"/>
                          </w:rPr>
                          <w:t>新增按钮，</w:t>
                        </w:r>
                        <w:proofErr w:type="gramStart"/>
                        <w:r w:rsidR="00976FC6">
                          <w:rPr>
                            <w:rFonts w:cs="Times New Roman" w:hint="eastAsia"/>
                          </w:rPr>
                          <w:t>新增助岗</w:t>
                        </w:r>
                        <w:proofErr w:type="gramEnd"/>
                        <w:r w:rsidR="00976FC6">
                          <w:rPr>
                            <w:rFonts w:cs="Times New Roman" w:hint="eastAsia"/>
                          </w:rPr>
                          <w:t>/助教项</w:t>
                        </w:r>
                      </w:p>
                    </w:txbxContent>
                  </v:textbox>
                </v:rect>
                <v:shape id="直接箭头连接符 281" o:spid="_x0000_s1043" type="#_x0000_t32" style="position:absolute;left:29574;top:4464;width:0;height:24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xBX70AAADbAAAADwAAAGRycy9kb3ducmV2LnhtbERPuwrCMBTdBf8hXMFFNNVBpBpFBNHV&#10;B9Lx2lzbanNTm1jr35tBcDyc92LVmlI0VLvCsoLxKAJBnFpdcKbgfNoOZyCcR9ZYWiYFH3KwWnY7&#10;C4y1ffOBmqPPRAhhF6OC3PsqltKlORl0I1sRB+5ma4M+wDqTusZ3CDelnETRVBosODTkWNEmp/Rx&#10;fBkFz9u9SA7bCi+76yO7vpJBU+4HSvV77XoOwlPr/+Kfe68VTML68CX8ALn8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dMQV+9AAAA2wAAAA8AAAAAAAAAAAAAAAAAoQIA&#10;AGRycy9kb3ducmV2LnhtbFBLBQYAAAAABAAEAPkAAACLAwAAAAA=&#10;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2F4F54" w:rsidRDefault="00976FC6">
      <w:pPr>
        <w:numPr>
          <w:ilvl w:val="0"/>
          <w:numId w:val="7"/>
        </w:numPr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校内讲座报名、讲座信息登记（校内会议报名、会议信息登记）</w:t>
      </w:r>
    </w:p>
    <w:p w:rsidR="002F4F54" w:rsidRDefault="00976FC6">
      <w:pPr>
        <w:spacing w:line="360" w:lineRule="auto"/>
        <w:rPr>
          <w:sz w:val="24"/>
          <w:szCs w:val="32"/>
        </w:rPr>
      </w:pPr>
      <w:r>
        <w:rPr>
          <w:rFonts w:asciiTheme="minorEastAsia" w:hAnsiTheme="minorEastAsia"/>
          <w:noProof/>
          <w:szCs w:val="21"/>
        </w:rPr>
        <mc:AlternateContent>
          <mc:Choice Requires="wpc">
            <w:drawing>
              <wp:inline distT="0" distB="0" distL="114300" distR="114300" wp14:anchorId="7ECBFA31" wp14:editId="724A231B">
                <wp:extent cx="5581650" cy="2188029"/>
                <wp:effectExtent l="0" t="0" r="0" b="22225"/>
                <wp:docPr id="21" name="画布 3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22" name="矩形 267"/>
                        <wps:cNvSpPr/>
                        <wps:spPr>
                          <a:xfrm>
                            <a:off x="1881505" y="613229"/>
                            <a:ext cx="2129790" cy="3511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2F4F54" w:rsidRDefault="00976FC6">
                              <w:pPr>
                                <w:jc w:val="center"/>
                                <w:rPr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学生参加讲座（会议）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23" name="直接箭头连接符 268"/>
                        <wps:cNvCnPr/>
                        <wps:spPr>
                          <a:xfrm>
                            <a:off x="2957424" y="974882"/>
                            <a:ext cx="0" cy="247129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4" name="矩形 269"/>
                        <wps:cNvSpPr/>
                        <wps:spPr>
                          <a:xfrm>
                            <a:off x="1814195" y="1238704"/>
                            <a:ext cx="2323465" cy="3511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2F4F54" w:rsidRDefault="00976FC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 w:hint="eastAsia"/>
                                </w:rPr>
                                <w:t>学生提交讲座（会议）信息登记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25" name="直接箭头连接符 270"/>
                        <wps:cNvCnPr/>
                        <wps:spPr>
                          <a:xfrm>
                            <a:off x="2963824" y="1590955"/>
                            <a:ext cx="0" cy="246429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6" name="矩形 271"/>
                        <wps:cNvSpPr/>
                        <wps:spPr>
                          <a:xfrm>
                            <a:off x="1485900" y="1837509"/>
                            <a:ext cx="2947670" cy="3505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2F4F54" w:rsidRDefault="00976FC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 w:hint="eastAsia"/>
                                </w:rPr>
                                <w:t>等待导师、院系、学校审核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32" name="矩形 280"/>
                        <wps:cNvSpPr/>
                        <wps:spPr>
                          <a:xfrm>
                            <a:off x="1556385" y="38554"/>
                            <a:ext cx="2823210" cy="325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2F4F54" w:rsidRDefault="00976FC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学生端报名，</w:t>
                              </w:r>
                              <w:r>
                                <w:rPr>
                                  <w:rFonts w:cs="Times New Roman" w:hint="eastAsia"/>
                                </w:rPr>
                                <w:t>管理端审核学生报名信息</w:t>
                              </w:r>
                            </w:p>
                            <w:p w:rsidR="002F4F54" w:rsidRDefault="002F4F54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33" name="直接箭头连接符 281"/>
                        <wps:cNvCnPr/>
                        <wps:spPr>
                          <a:xfrm>
                            <a:off x="2957424" y="376011"/>
                            <a:ext cx="0" cy="246429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_x0000_s1044" editas="canvas" style="width:439.5pt;height:172.3pt;mso-position-horizontal-relative:char;mso-position-vertical-relative:line" coordsize="55816,2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">
                <v:shape id="_x0000_s1045" type="#_x0000_t75" style="position:absolute;width:55816;height:21875;visibility:visible;mso-wrap-style:square">
                  <v:fill o:detectmouseclick="t"/>
                  <v:path o:connecttype="none"/>
                </v:shape>
                <v:rect id="矩形 267" o:spid="_x0000_s1046" style="position:absolute;left:18815;top:6132;width:21297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" fillcolor="white [3201]" strokeweight="1pt">
                  <v:textbox>
                    <w:txbxContent>
                      <w:p w:rsidR="002F4F54" w:rsidRDefault="00976FC6">
                        <w:pPr>
                          <w:jc w:val="center"/>
                          <w:rPr>
                            <w:sz w:val="24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学生参加讲座（会议）</w:t>
                        </w:r>
                      </w:p>
                    </w:txbxContent>
                  </v:textbox>
                </v:rect>
                <v:shape id="直接箭头连接符 268" o:spid="_x0000_s1047" type="#_x0000_t32" style="position:absolute;left:29574;top:9748;width:0;height:24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" strokeweight=".5pt">
                  <v:stroke endarrow="block" joinstyle="miter"/>
                </v:shape>
                <v:rect id="矩形 269" o:spid="_x0000_s1048" style="position:absolute;left:18141;top:12387;width:23235;height:3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" fillcolor="white [3201]" strokeweight="1pt">
                  <v:textbox>
                    <w:txbxContent>
                      <w:p w:rsidR="002F4F54" w:rsidRDefault="00976FC6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 w:hint="eastAsia"/>
                          </w:rPr>
                          <w:t>学生提交讲座（</w:t>
                        </w:r>
                        <w:r>
                          <w:rPr>
                            <w:rFonts w:cs="Times New Roman" w:hint="eastAsia"/>
                          </w:rPr>
                          <w:t>会议）信息登记</w:t>
                        </w:r>
                      </w:p>
                    </w:txbxContent>
                  </v:textbox>
                </v:rect>
                <v:shape id="直接箭头连接符 270" o:spid="_x0000_s1049" type="#_x0000_t32" style="position:absolute;left:29638;top:15909;width:0;height:24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" strokeweight=".5pt">
                  <v:stroke endarrow="block" joinstyle="miter"/>
                </v:shape>
                <v:rect id="矩形 271" o:spid="_x0000_s1050" style="position:absolute;left:14859;top:18375;width:29476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" fillcolor="white [3201]" strokeweight="1pt">
                  <v:textbox>
                    <w:txbxContent>
                      <w:p w:rsidR="002F4F54" w:rsidRDefault="00976FC6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 w:hint="eastAsia"/>
                          </w:rPr>
                          <w:t>等待导师、院系、学校审核</w:t>
                        </w:r>
                      </w:p>
                    </w:txbxContent>
                  </v:textbox>
                </v:rect>
                <v:rect id="矩形 280" o:spid="_x0000_s1051" style="position:absolute;left:15563;top:385;width:28232;height:3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" fillcolor="white [3201]" strokeweight="1pt">
                  <v:textbox>
                    <w:txbxContent>
                      <w:p w:rsidR="002F4F54" w:rsidRDefault="00976FC6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hint="eastAsia"/>
                          </w:rPr>
                          <w:t>学生端报名，</w:t>
                        </w:r>
                        <w:r>
                          <w:rPr>
                            <w:rFonts w:cs="Times New Roman" w:hint="eastAsia"/>
                          </w:rPr>
                          <w:t>管理端审核学生报名信息</w:t>
                        </w:r>
                      </w:p>
                      <w:p w:rsidR="002F4F54" w:rsidRDefault="002F4F54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rect>
                <v:shape id="直接箭头连接符 281" o:spid="_x0000_s1052" type="#_x0000_t32" style="position:absolute;left:29574;top:3760;width:0;height:24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2F4F54" w:rsidRPr="00972D22" w:rsidRDefault="00976FC6" w:rsidP="00972D22">
      <w:pPr>
        <w:pStyle w:val="a9"/>
      </w:pPr>
      <w:r w:rsidRPr="00972D22">
        <w:rPr>
          <w:rFonts w:hint="eastAsia"/>
        </w:rPr>
        <w:lastRenderedPageBreak/>
        <w:t>详细的操作手册及菜单页面注意事项</w:t>
      </w:r>
    </w:p>
    <w:p w:rsidR="002F4F54" w:rsidRDefault="00976FC6" w:rsidP="00B2467A">
      <w:pPr>
        <w:pStyle w:val="3"/>
        <w:numPr>
          <w:ilvl w:val="0"/>
          <w:numId w:val="18"/>
        </w:numPr>
        <w:spacing w:before="0" w:after="0"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发表学术论文登记</w:t>
      </w:r>
    </w:p>
    <w:p w:rsidR="002F4F54" w:rsidRDefault="00976FC6">
      <w:pPr>
        <w:spacing w:line="360" w:lineRule="auto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功能菜单：科研</w:t>
      </w:r>
      <w:proofErr w:type="gramStart"/>
      <w:r>
        <w:rPr>
          <w:sz w:val="24"/>
          <w:szCs w:val="32"/>
        </w:rPr>
        <w:t>—</w:t>
      </w:r>
      <w:r>
        <w:rPr>
          <w:rFonts w:hint="eastAsia"/>
          <w:sz w:val="24"/>
          <w:szCs w:val="32"/>
        </w:rPr>
        <w:t>学术科研</w:t>
      </w:r>
      <w:r>
        <w:rPr>
          <w:sz w:val="24"/>
          <w:szCs w:val="32"/>
        </w:rPr>
        <w:t>—</w:t>
      </w:r>
      <w:r>
        <w:rPr>
          <w:rFonts w:hint="eastAsia"/>
          <w:sz w:val="24"/>
          <w:szCs w:val="32"/>
        </w:rPr>
        <w:t>发表</w:t>
      </w:r>
      <w:proofErr w:type="gramEnd"/>
      <w:r>
        <w:rPr>
          <w:rFonts w:hint="eastAsia"/>
          <w:sz w:val="24"/>
          <w:szCs w:val="32"/>
        </w:rPr>
        <w:t>学术论文登记</w:t>
      </w:r>
    </w:p>
    <w:p w:rsidR="002F4F54" w:rsidRDefault="00976FC6">
      <w:pPr>
        <w:spacing w:line="360" w:lineRule="auto"/>
        <w:rPr>
          <w:sz w:val="24"/>
          <w:szCs w:val="32"/>
        </w:rPr>
      </w:pPr>
      <w:r>
        <w:rPr>
          <w:sz w:val="24"/>
          <w:szCs w:val="32"/>
        </w:rPr>
        <w:t>操作说明</w:t>
      </w:r>
      <w:r>
        <w:rPr>
          <w:rFonts w:hint="eastAsia"/>
          <w:sz w:val="24"/>
          <w:szCs w:val="32"/>
        </w:rPr>
        <w:t>：</w:t>
      </w:r>
      <w:r>
        <w:rPr>
          <w:sz w:val="24"/>
          <w:szCs w:val="32"/>
        </w:rPr>
        <w:t xml:space="preserve"> </w:t>
      </w:r>
      <w:r w:rsidR="0097690A">
        <w:rPr>
          <w:rFonts w:hint="eastAsia"/>
          <w:sz w:val="24"/>
        </w:rPr>
        <w:t>（</w:t>
      </w:r>
      <w:r w:rsidR="0097690A">
        <w:rPr>
          <w:rFonts w:hint="eastAsia"/>
          <w:color w:val="FF0000"/>
          <w:sz w:val="24"/>
        </w:rPr>
        <w:t>请认真阅读列表下方的蓝色说明</w:t>
      </w:r>
      <w:r w:rsidR="0097690A">
        <w:rPr>
          <w:rFonts w:hint="eastAsia"/>
          <w:sz w:val="24"/>
        </w:rPr>
        <w:t>）</w:t>
      </w:r>
    </w:p>
    <w:p w:rsidR="002F4F54" w:rsidRDefault="00976FC6">
      <w:pPr>
        <w:pStyle w:val="1"/>
        <w:numPr>
          <w:ilvl w:val="0"/>
          <w:numId w:val="9"/>
        </w:numPr>
        <w:spacing w:line="360" w:lineRule="auto"/>
        <w:ind w:firstLine="480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学生点击“</w:t>
      </w:r>
      <w:r>
        <w:rPr>
          <w:noProof/>
          <w:sz w:val="24"/>
          <w:szCs w:val="32"/>
        </w:rPr>
        <w:drawing>
          <wp:inline distT="0" distB="0" distL="0" distR="0" wp14:anchorId="7E9B3683" wp14:editId="23872EEF">
            <wp:extent cx="437515" cy="180340"/>
            <wp:effectExtent l="0" t="0" r="635" b="101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095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</w:rPr>
        <w:t>”按钮，完善基本数据</w:t>
      </w:r>
      <w:r w:rsidR="0097690A">
        <w:rPr>
          <w:rFonts w:hint="eastAsia"/>
          <w:sz w:val="24"/>
          <w:szCs w:val="32"/>
        </w:rPr>
        <w:t>，点击保存</w:t>
      </w:r>
      <w:r>
        <w:rPr>
          <w:rFonts w:hint="eastAsia"/>
          <w:sz w:val="24"/>
          <w:szCs w:val="32"/>
        </w:rPr>
        <w:t>；</w:t>
      </w:r>
    </w:p>
    <w:p w:rsidR="002F4F54" w:rsidRDefault="00976FC6">
      <w:pPr>
        <w:jc w:val="center"/>
      </w:pPr>
      <w:r>
        <w:rPr>
          <w:noProof/>
        </w:rPr>
        <w:drawing>
          <wp:inline distT="0" distB="0" distL="0" distR="0" wp14:anchorId="669A92AB" wp14:editId="52F98C6D">
            <wp:extent cx="5107958" cy="2792095"/>
            <wp:effectExtent l="0" t="0" r="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1230" cy="279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F54" w:rsidRDefault="00976FC6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点击“</w:t>
      </w:r>
      <w:r>
        <w:rPr>
          <w:noProof/>
          <w:sz w:val="24"/>
        </w:rPr>
        <w:drawing>
          <wp:inline distT="0" distB="0" distL="0" distR="0" wp14:anchorId="4A8D176D" wp14:editId="21C884AB">
            <wp:extent cx="180340" cy="199390"/>
            <wp:effectExtent l="0" t="0" r="10160" b="1016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”按钮具体完善各个栏目，</w:t>
      </w:r>
      <w:r w:rsidR="00541739">
        <w:rPr>
          <w:rFonts w:asciiTheme="minorEastAsia" w:hAnsiTheme="minorEastAsia" w:cstheme="minorEastAsia" w:hint="eastAsia"/>
          <w:sz w:val="24"/>
        </w:rPr>
        <w:t>注意转换页面时要先保存当前页面信息；</w:t>
      </w:r>
      <w:r w:rsidR="00541739">
        <w:rPr>
          <w:rFonts w:hint="eastAsia"/>
          <w:sz w:val="24"/>
        </w:rPr>
        <w:t>完善后，</w:t>
      </w:r>
      <w:r>
        <w:rPr>
          <w:rFonts w:hint="eastAsia"/>
          <w:sz w:val="24"/>
        </w:rPr>
        <w:t>确认提交，请将“基本信息”页面的提交状态修改为“已完成”，进行正式提交。</w:t>
      </w:r>
    </w:p>
    <w:p w:rsidR="0097690A" w:rsidRDefault="0097690A" w:rsidP="0097690A">
      <w:pPr>
        <w:pStyle w:val="1"/>
        <w:numPr>
          <w:ilvl w:val="0"/>
          <w:numId w:val="9"/>
        </w:numPr>
        <w:spacing w:line="360" w:lineRule="auto"/>
        <w:ind w:firstLineChars="0"/>
        <w:jc w:val="left"/>
        <w:rPr>
          <w:sz w:val="24"/>
          <w:szCs w:val="32"/>
        </w:rPr>
      </w:pPr>
      <w:r>
        <w:rPr>
          <w:rFonts w:hint="eastAsia"/>
          <w:color w:val="FF0000"/>
          <w:sz w:val="24"/>
          <w:szCs w:val="32"/>
        </w:rPr>
        <w:t>注意：论文关键字必须输入</w:t>
      </w:r>
      <w:r>
        <w:rPr>
          <w:rFonts w:hint="eastAsia"/>
          <w:color w:val="FF0000"/>
          <w:sz w:val="24"/>
          <w:szCs w:val="32"/>
        </w:rPr>
        <w:t>3-5</w:t>
      </w:r>
      <w:r>
        <w:rPr>
          <w:rFonts w:hint="eastAsia"/>
          <w:color w:val="FF0000"/>
          <w:sz w:val="24"/>
          <w:szCs w:val="32"/>
        </w:rPr>
        <w:t>个关键字且关键词之间用“，”隔开。</w:t>
      </w:r>
    </w:p>
    <w:p w:rsidR="0097690A" w:rsidRDefault="0097690A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如果论文成果为某项目成果，需选择依托项目（项目信息已录入）；如无</w:t>
      </w:r>
      <w:r w:rsidR="00541739">
        <w:rPr>
          <w:rFonts w:hint="eastAsia"/>
          <w:sz w:val="24"/>
        </w:rPr>
        <w:t>依托项目则无需选择</w:t>
      </w:r>
      <w:r>
        <w:rPr>
          <w:rFonts w:hint="eastAsia"/>
          <w:sz w:val="24"/>
        </w:rPr>
        <w:t>。</w:t>
      </w:r>
    </w:p>
    <w:p w:rsidR="00246701" w:rsidRDefault="00246701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请</w:t>
      </w:r>
      <w:r w:rsidR="00D77A41">
        <w:rPr>
          <w:rFonts w:hint="eastAsia"/>
          <w:sz w:val="24"/>
        </w:rPr>
        <w:t>按照顺序填写全部作者，并</w:t>
      </w:r>
      <w:bookmarkStart w:id="0" w:name="_GoBack"/>
      <w:bookmarkEnd w:id="0"/>
      <w:r>
        <w:rPr>
          <w:rFonts w:hint="eastAsia"/>
          <w:sz w:val="24"/>
        </w:rPr>
        <w:t>上传论文电子版。</w:t>
      </w:r>
    </w:p>
    <w:p w:rsidR="002F4F54" w:rsidRDefault="00976FC6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11FB74AC" wp14:editId="76B7B303">
            <wp:extent cx="5078095" cy="2808515"/>
            <wp:effectExtent l="0" t="0" r="825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79573" cy="280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F54" w:rsidRDefault="00976FC6" w:rsidP="00B2467A">
      <w:pPr>
        <w:pStyle w:val="3"/>
        <w:numPr>
          <w:ilvl w:val="0"/>
          <w:numId w:val="18"/>
        </w:numPr>
        <w:spacing w:before="0" w:after="0"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成果竞赛登记</w:t>
      </w:r>
    </w:p>
    <w:p w:rsidR="002F4F54" w:rsidRDefault="00976FC6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功能菜单：科研</w:t>
      </w:r>
      <w:proofErr w:type="gramStart"/>
      <w:r>
        <w:rPr>
          <w:sz w:val="24"/>
        </w:rPr>
        <w:t>—</w:t>
      </w:r>
      <w:r>
        <w:rPr>
          <w:rFonts w:hint="eastAsia"/>
          <w:sz w:val="24"/>
        </w:rPr>
        <w:t>学术</w:t>
      </w:r>
      <w:proofErr w:type="gramEnd"/>
      <w:r>
        <w:rPr>
          <w:rFonts w:hint="eastAsia"/>
          <w:sz w:val="24"/>
        </w:rPr>
        <w:t>科研</w:t>
      </w:r>
      <w:r>
        <w:rPr>
          <w:sz w:val="24"/>
        </w:rPr>
        <w:t>—</w:t>
      </w:r>
      <w:r>
        <w:rPr>
          <w:rFonts w:hint="eastAsia"/>
          <w:sz w:val="24"/>
        </w:rPr>
        <w:t>成果竞赛获奖登记</w:t>
      </w:r>
    </w:p>
    <w:p w:rsidR="002F4F54" w:rsidRDefault="00976FC6">
      <w:pPr>
        <w:spacing w:line="360" w:lineRule="auto"/>
        <w:rPr>
          <w:sz w:val="24"/>
        </w:rPr>
      </w:pPr>
      <w:r>
        <w:rPr>
          <w:sz w:val="24"/>
        </w:rPr>
        <w:t>操作说明</w:t>
      </w:r>
      <w:r>
        <w:rPr>
          <w:rFonts w:hint="eastAsia"/>
          <w:sz w:val="24"/>
        </w:rPr>
        <w:t>：</w:t>
      </w:r>
      <w:r>
        <w:rPr>
          <w:sz w:val="24"/>
        </w:rPr>
        <w:t xml:space="preserve"> </w:t>
      </w:r>
      <w:r w:rsidR="0097690A">
        <w:rPr>
          <w:rFonts w:hint="eastAsia"/>
          <w:sz w:val="24"/>
        </w:rPr>
        <w:t>（</w:t>
      </w:r>
      <w:r w:rsidR="0097690A">
        <w:rPr>
          <w:rFonts w:hint="eastAsia"/>
          <w:color w:val="FF0000"/>
          <w:sz w:val="24"/>
        </w:rPr>
        <w:t>请认真阅读列表下方的蓝色说明</w:t>
      </w:r>
      <w:r w:rsidR="0097690A">
        <w:rPr>
          <w:rFonts w:hint="eastAsia"/>
          <w:sz w:val="24"/>
        </w:rPr>
        <w:t>）</w:t>
      </w:r>
    </w:p>
    <w:p w:rsidR="002F4F54" w:rsidRDefault="00976FC6">
      <w:pPr>
        <w:numPr>
          <w:ilvl w:val="0"/>
          <w:numId w:val="10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点击“新增”按钮，编辑成果登记获奖情况</w:t>
      </w:r>
    </w:p>
    <w:p w:rsidR="002F4F54" w:rsidRDefault="00976FC6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1FDB63CF" wp14:editId="3E90B765">
            <wp:extent cx="5509895" cy="3060700"/>
            <wp:effectExtent l="0" t="0" r="14605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F54" w:rsidRPr="00541739" w:rsidRDefault="00541739" w:rsidP="00541739">
      <w:pPr>
        <w:numPr>
          <w:ilvl w:val="0"/>
          <w:numId w:val="10"/>
        </w:numPr>
        <w:rPr>
          <w:sz w:val="24"/>
        </w:rPr>
      </w:pPr>
      <w:r w:rsidRPr="00541739">
        <w:rPr>
          <w:rFonts w:hint="eastAsia"/>
          <w:sz w:val="24"/>
        </w:rPr>
        <w:t>点击“</w:t>
      </w:r>
      <w:r>
        <w:rPr>
          <w:noProof/>
          <w:sz w:val="24"/>
        </w:rPr>
        <w:drawing>
          <wp:inline distT="0" distB="0" distL="0" distR="0" wp14:anchorId="1888CF72" wp14:editId="538B16DD">
            <wp:extent cx="180340" cy="199390"/>
            <wp:effectExtent l="0" t="0" r="10160" b="1016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1739">
        <w:rPr>
          <w:rFonts w:hint="eastAsia"/>
          <w:sz w:val="24"/>
        </w:rPr>
        <w:t>”按钮具体完善各个栏目，</w:t>
      </w:r>
      <w:r w:rsidRPr="00541739">
        <w:rPr>
          <w:rFonts w:asciiTheme="minorEastAsia" w:hAnsiTheme="minorEastAsia" w:cstheme="minorEastAsia" w:hint="eastAsia"/>
          <w:sz w:val="24"/>
        </w:rPr>
        <w:t>注意转换页面时要先保存当前页面信息；</w:t>
      </w:r>
      <w:r w:rsidRPr="00541739">
        <w:rPr>
          <w:rFonts w:hint="eastAsia"/>
          <w:sz w:val="24"/>
        </w:rPr>
        <w:t>完善后，确认提交，请将“基本信息”页面的提交状态修改为“已完成”，进行正式提交。</w:t>
      </w:r>
      <w:r w:rsidR="00976FC6" w:rsidRPr="00541739">
        <w:rPr>
          <w:rFonts w:hint="eastAsia"/>
          <w:sz w:val="24"/>
        </w:rPr>
        <w:t>。</w:t>
      </w:r>
    </w:p>
    <w:p w:rsidR="002F4F54" w:rsidRDefault="00976FC6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163EC5D1" wp14:editId="0137974E">
            <wp:extent cx="5583555" cy="3604895"/>
            <wp:effectExtent l="0" t="0" r="17145" b="146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F54" w:rsidRDefault="00976FC6" w:rsidP="00B2467A">
      <w:pPr>
        <w:pStyle w:val="3"/>
        <w:numPr>
          <w:ilvl w:val="0"/>
          <w:numId w:val="18"/>
        </w:numPr>
        <w:spacing w:before="0" w:after="0"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专利信息登记</w:t>
      </w:r>
    </w:p>
    <w:p w:rsidR="002F4F54" w:rsidRDefault="00976FC6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功能菜单：科研</w:t>
      </w:r>
      <w:proofErr w:type="gramStart"/>
      <w:r>
        <w:rPr>
          <w:sz w:val="24"/>
        </w:rPr>
        <w:t>—</w:t>
      </w:r>
      <w:r>
        <w:rPr>
          <w:rFonts w:hint="eastAsia"/>
          <w:sz w:val="24"/>
        </w:rPr>
        <w:t>学术科研</w:t>
      </w:r>
      <w:r>
        <w:rPr>
          <w:sz w:val="24"/>
        </w:rPr>
        <w:t>—</w:t>
      </w:r>
      <w:r>
        <w:rPr>
          <w:rFonts w:hint="eastAsia"/>
          <w:sz w:val="24"/>
        </w:rPr>
        <w:t>获得</w:t>
      </w:r>
      <w:proofErr w:type="gramEnd"/>
      <w:r>
        <w:rPr>
          <w:rFonts w:hint="eastAsia"/>
          <w:sz w:val="24"/>
        </w:rPr>
        <w:t>专利信息登记</w:t>
      </w:r>
    </w:p>
    <w:p w:rsidR="002F4F54" w:rsidRDefault="00976FC6">
      <w:pPr>
        <w:spacing w:line="360" w:lineRule="auto"/>
        <w:rPr>
          <w:sz w:val="24"/>
        </w:rPr>
      </w:pPr>
      <w:r>
        <w:rPr>
          <w:sz w:val="24"/>
        </w:rPr>
        <w:t>操作说明</w:t>
      </w:r>
      <w:r>
        <w:rPr>
          <w:rFonts w:hint="eastAsia"/>
          <w:sz w:val="24"/>
        </w:rPr>
        <w:t>：</w:t>
      </w:r>
      <w:r>
        <w:rPr>
          <w:sz w:val="24"/>
        </w:rPr>
        <w:t xml:space="preserve"> </w:t>
      </w:r>
      <w:r w:rsidR="0097690A">
        <w:rPr>
          <w:rFonts w:hint="eastAsia"/>
          <w:sz w:val="24"/>
        </w:rPr>
        <w:t>（</w:t>
      </w:r>
      <w:r w:rsidR="0097690A">
        <w:rPr>
          <w:rFonts w:hint="eastAsia"/>
          <w:color w:val="FF0000"/>
          <w:sz w:val="24"/>
        </w:rPr>
        <w:t>请认真阅读列表下方的蓝色说明</w:t>
      </w:r>
      <w:r w:rsidR="0097690A">
        <w:rPr>
          <w:rFonts w:hint="eastAsia"/>
          <w:sz w:val="24"/>
        </w:rPr>
        <w:t>）</w:t>
      </w:r>
    </w:p>
    <w:p w:rsidR="002F4F54" w:rsidRDefault="00976FC6">
      <w:pPr>
        <w:numPr>
          <w:ilvl w:val="0"/>
          <w:numId w:val="11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点击“新增”按钮，编辑专利信息</w:t>
      </w:r>
    </w:p>
    <w:p w:rsidR="002F4F54" w:rsidRDefault="00976FC6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4605E8D1" wp14:editId="6BC1867F">
            <wp:extent cx="5517515" cy="3202305"/>
            <wp:effectExtent l="0" t="0" r="6985" b="171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739" w:rsidRDefault="00541739" w:rsidP="00541739">
      <w:pPr>
        <w:numPr>
          <w:ilvl w:val="0"/>
          <w:numId w:val="11"/>
        </w:numPr>
        <w:rPr>
          <w:sz w:val="24"/>
        </w:rPr>
      </w:pPr>
      <w:r>
        <w:rPr>
          <w:rFonts w:hint="eastAsia"/>
          <w:sz w:val="24"/>
        </w:rPr>
        <w:t>点击“</w:t>
      </w:r>
      <w:r>
        <w:rPr>
          <w:noProof/>
          <w:sz w:val="24"/>
        </w:rPr>
        <w:drawing>
          <wp:inline distT="0" distB="0" distL="0" distR="0" wp14:anchorId="272F8E6F" wp14:editId="6677F131">
            <wp:extent cx="180340" cy="199390"/>
            <wp:effectExtent l="0" t="0" r="10160" b="1016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”按钮具体完善各个栏目，</w:t>
      </w:r>
      <w:r>
        <w:rPr>
          <w:rFonts w:asciiTheme="minorEastAsia" w:hAnsiTheme="minorEastAsia" w:cstheme="minorEastAsia" w:hint="eastAsia"/>
          <w:sz w:val="24"/>
        </w:rPr>
        <w:t>注意转换页面时要先保存当前页面信息；</w:t>
      </w:r>
      <w:r>
        <w:rPr>
          <w:rFonts w:hint="eastAsia"/>
          <w:sz w:val="24"/>
        </w:rPr>
        <w:lastRenderedPageBreak/>
        <w:t>完善后，确认提交，请将“基本信息”页面的提交状态修改为“已完成”，进行正式提交。</w:t>
      </w:r>
    </w:p>
    <w:p w:rsidR="002F4F54" w:rsidRDefault="00976FC6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531750B0" wp14:editId="407F6221">
            <wp:extent cx="5603875" cy="3437255"/>
            <wp:effectExtent l="0" t="0" r="15875" b="1079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F54" w:rsidRDefault="00976FC6" w:rsidP="00B2467A">
      <w:pPr>
        <w:pStyle w:val="3"/>
        <w:numPr>
          <w:ilvl w:val="0"/>
          <w:numId w:val="18"/>
        </w:numPr>
        <w:spacing w:before="0" w:after="0"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学术著作信息登记</w:t>
      </w:r>
    </w:p>
    <w:p w:rsidR="002F4F54" w:rsidRDefault="00976FC6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功能菜单：科研</w:t>
      </w:r>
      <w:proofErr w:type="gramStart"/>
      <w:r>
        <w:rPr>
          <w:sz w:val="24"/>
        </w:rPr>
        <w:t>—</w:t>
      </w:r>
      <w:r>
        <w:rPr>
          <w:rFonts w:hint="eastAsia"/>
          <w:sz w:val="24"/>
        </w:rPr>
        <w:t>学术科研</w:t>
      </w:r>
      <w:r>
        <w:rPr>
          <w:sz w:val="24"/>
        </w:rPr>
        <w:t>—</w:t>
      </w:r>
      <w:r>
        <w:rPr>
          <w:rFonts w:hint="eastAsia"/>
          <w:sz w:val="24"/>
        </w:rPr>
        <w:t>学术</w:t>
      </w:r>
      <w:proofErr w:type="gramEnd"/>
      <w:r>
        <w:rPr>
          <w:rFonts w:hint="eastAsia"/>
          <w:sz w:val="24"/>
        </w:rPr>
        <w:t>著作信息登记</w:t>
      </w:r>
    </w:p>
    <w:p w:rsidR="002F4F54" w:rsidRDefault="00976FC6">
      <w:pPr>
        <w:spacing w:line="360" w:lineRule="auto"/>
        <w:rPr>
          <w:sz w:val="24"/>
        </w:rPr>
      </w:pPr>
      <w:r>
        <w:rPr>
          <w:sz w:val="24"/>
        </w:rPr>
        <w:t>操作说明</w:t>
      </w:r>
      <w:r>
        <w:rPr>
          <w:rFonts w:hint="eastAsia"/>
          <w:sz w:val="24"/>
        </w:rPr>
        <w:t>：</w:t>
      </w:r>
      <w:r>
        <w:rPr>
          <w:sz w:val="24"/>
        </w:rPr>
        <w:t xml:space="preserve"> </w:t>
      </w:r>
      <w:r w:rsidR="00541739">
        <w:rPr>
          <w:rFonts w:hint="eastAsia"/>
          <w:sz w:val="24"/>
        </w:rPr>
        <w:t>（</w:t>
      </w:r>
      <w:r w:rsidR="00541739">
        <w:rPr>
          <w:rFonts w:hint="eastAsia"/>
          <w:color w:val="FF0000"/>
          <w:sz w:val="24"/>
        </w:rPr>
        <w:t>请认真阅读列表下方的蓝色说明</w:t>
      </w:r>
      <w:r w:rsidR="00541739">
        <w:rPr>
          <w:rFonts w:hint="eastAsia"/>
          <w:sz w:val="24"/>
        </w:rPr>
        <w:t>）</w:t>
      </w:r>
    </w:p>
    <w:p w:rsidR="002F4F54" w:rsidRDefault="00976FC6">
      <w:pPr>
        <w:numPr>
          <w:ilvl w:val="0"/>
          <w:numId w:val="1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点击“新增”按钮，编辑软件著作权信息。</w:t>
      </w:r>
    </w:p>
    <w:p w:rsidR="002F4F54" w:rsidRDefault="00976FC6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0E26F1CE" wp14:editId="07171C22">
            <wp:extent cx="5761355" cy="3278505"/>
            <wp:effectExtent l="0" t="0" r="10795" b="171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739" w:rsidRDefault="00541739" w:rsidP="00541739">
      <w:pPr>
        <w:numPr>
          <w:ilvl w:val="0"/>
          <w:numId w:val="12"/>
        </w:numPr>
        <w:rPr>
          <w:sz w:val="24"/>
        </w:rPr>
      </w:pPr>
      <w:r>
        <w:rPr>
          <w:rFonts w:hint="eastAsia"/>
          <w:sz w:val="24"/>
        </w:rPr>
        <w:t>点击“</w:t>
      </w:r>
      <w:r>
        <w:rPr>
          <w:noProof/>
          <w:sz w:val="24"/>
        </w:rPr>
        <w:drawing>
          <wp:inline distT="0" distB="0" distL="0" distR="0" wp14:anchorId="17199E56" wp14:editId="4CDC078B">
            <wp:extent cx="180340" cy="199390"/>
            <wp:effectExtent l="0" t="0" r="10160" b="1016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”按钮具体完善各个栏目，</w:t>
      </w:r>
      <w:r>
        <w:rPr>
          <w:rFonts w:asciiTheme="minorEastAsia" w:hAnsiTheme="minorEastAsia" w:cstheme="minorEastAsia" w:hint="eastAsia"/>
          <w:sz w:val="24"/>
        </w:rPr>
        <w:t>注意转换页面时要先保存当前页面信息；</w:t>
      </w:r>
      <w:r>
        <w:rPr>
          <w:rFonts w:hint="eastAsia"/>
          <w:sz w:val="24"/>
        </w:rPr>
        <w:lastRenderedPageBreak/>
        <w:t>完善后，确认提交，请将“基本信息”页面的提交状态修改为“已完成”，进行正式提交。</w:t>
      </w:r>
    </w:p>
    <w:p w:rsidR="002F4F54" w:rsidRDefault="00976FC6">
      <w:pPr>
        <w:spacing w:line="360" w:lineRule="auto"/>
        <w:rPr>
          <w:b/>
          <w:bCs/>
          <w:sz w:val="24"/>
          <w:szCs w:val="32"/>
        </w:rPr>
      </w:pPr>
      <w:r>
        <w:rPr>
          <w:noProof/>
          <w:sz w:val="24"/>
        </w:rPr>
        <w:drawing>
          <wp:inline distT="0" distB="0" distL="0" distR="0" wp14:anchorId="10A2EF75" wp14:editId="55C9095C">
            <wp:extent cx="5793105" cy="3439795"/>
            <wp:effectExtent l="0" t="0" r="17145" b="825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F54" w:rsidRDefault="00976FC6">
      <w:pPr>
        <w:spacing w:line="360" w:lineRule="auto"/>
        <w:rPr>
          <w:sz w:val="24"/>
          <w:szCs w:val="32"/>
        </w:rPr>
      </w:pPr>
      <w:r>
        <w:rPr>
          <w:sz w:val="24"/>
          <w:szCs w:val="32"/>
        </w:rPr>
        <w:t>      </w:t>
      </w:r>
    </w:p>
    <w:p w:rsidR="002F4F54" w:rsidRDefault="00976FC6">
      <w:pPr>
        <w:pStyle w:val="a7"/>
      </w:pPr>
      <w:r>
        <w:t>窗体底端</w:t>
      </w:r>
    </w:p>
    <w:p w:rsidR="002F4F54" w:rsidRDefault="00976FC6" w:rsidP="00B2467A">
      <w:pPr>
        <w:pStyle w:val="3"/>
        <w:numPr>
          <w:ilvl w:val="0"/>
          <w:numId w:val="18"/>
        </w:numPr>
        <w:spacing w:before="0" w:after="0"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科研项目信息登记</w:t>
      </w:r>
    </w:p>
    <w:p w:rsidR="002F4F54" w:rsidRDefault="00976FC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功能菜单：科研-学术科研-科研项目信息登记</w:t>
      </w:r>
    </w:p>
    <w:p w:rsidR="002F4F54" w:rsidRDefault="00976FC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操作说明：</w:t>
      </w:r>
    </w:p>
    <w:p w:rsidR="002F4F54" w:rsidRDefault="00976FC6">
      <w:pPr>
        <w:numPr>
          <w:ilvl w:val="0"/>
          <w:numId w:val="13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点击“</w:t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25F4232D" wp14:editId="21F64AC5">
            <wp:extent cx="180975" cy="171450"/>
            <wp:effectExtent l="0" t="0" r="952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</w:rPr>
        <w:t>新增”增加一个项目，填写基本信息后点击“</w:t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fldChar w:fldCharType="begin"/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instrText xml:space="preserve">INCLUDEPICTURE \d "C:\\Users\\EtongEight\\Documents\\Tencent Files\\1339861233\\Image\\C2C\\642RY96ZTP6PZX4EEYAB{]6.jpg" \* MERGEFORMATINET </w:instrText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fldChar w:fldCharType="separate"/>
      </w:r>
      <w:r>
        <w:rPr>
          <w:rFonts w:asciiTheme="minorEastAsia" w:hAnsiTheme="minorEastAsia" w:cstheme="minorEastAsia" w:hint="eastAsia"/>
          <w:noProof/>
          <w:kern w:val="0"/>
          <w:sz w:val="24"/>
        </w:rPr>
        <w:drawing>
          <wp:inline distT="0" distB="0" distL="114300" distR="114300" wp14:anchorId="009F1DBE" wp14:editId="7344C202">
            <wp:extent cx="171450" cy="171450"/>
            <wp:effectExtent l="0" t="0" r="0" b="0"/>
            <wp:docPr id="51" name="图片 5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fldChar w:fldCharType="end"/>
      </w:r>
      <w:r>
        <w:rPr>
          <w:rFonts w:asciiTheme="minorEastAsia" w:hAnsiTheme="minorEastAsia" w:cstheme="minorEastAsia" w:hint="eastAsia"/>
          <w:sz w:val="24"/>
        </w:rPr>
        <w:t>保存”。</w:t>
      </w:r>
    </w:p>
    <w:p w:rsidR="002F4F54" w:rsidRDefault="00976FC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2FD3CB94" wp14:editId="6B35ADBA">
            <wp:extent cx="5264150" cy="2703830"/>
            <wp:effectExtent l="0" t="0" r="12700" b="1270"/>
            <wp:docPr id="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1739" w:rsidRDefault="00541739" w:rsidP="00541739">
      <w:pPr>
        <w:numPr>
          <w:ilvl w:val="0"/>
          <w:numId w:val="13"/>
        </w:numPr>
        <w:rPr>
          <w:sz w:val="24"/>
        </w:rPr>
      </w:pPr>
      <w:r>
        <w:rPr>
          <w:rFonts w:hint="eastAsia"/>
          <w:sz w:val="24"/>
        </w:rPr>
        <w:t>点击“</w:t>
      </w:r>
      <w:r>
        <w:rPr>
          <w:noProof/>
          <w:sz w:val="24"/>
        </w:rPr>
        <w:drawing>
          <wp:inline distT="0" distB="0" distL="0" distR="0" wp14:anchorId="68019805" wp14:editId="2031F10D">
            <wp:extent cx="180340" cy="199390"/>
            <wp:effectExtent l="0" t="0" r="10160" b="1016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”按钮具体完善各个栏目，</w:t>
      </w:r>
      <w:r>
        <w:rPr>
          <w:rFonts w:asciiTheme="minorEastAsia" w:hAnsiTheme="minorEastAsia" w:cstheme="minorEastAsia" w:hint="eastAsia"/>
          <w:sz w:val="24"/>
        </w:rPr>
        <w:t>注意转换页面时要先保存当前页面信息；</w:t>
      </w:r>
      <w:r>
        <w:rPr>
          <w:rFonts w:hint="eastAsia"/>
          <w:sz w:val="24"/>
        </w:rPr>
        <w:t>完善后，确认提交，请将“基本信息”页面的提交状态修改为“已完成”，</w:t>
      </w:r>
      <w:r>
        <w:rPr>
          <w:rFonts w:hint="eastAsia"/>
          <w:sz w:val="24"/>
        </w:rPr>
        <w:lastRenderedPageBreak/>
        <w:t>进行正式提交。</w:t>
      </w:r>
    </w:p>
    <w:p w:rsidR="002F4F54" w:rsidRDefault="002F4F54" w:rsidP="00B2467A">
      <w:pPr>
        <w:ind w:left="425"/>
        <w:rPr>
          <w:rFonts w:asciiTheme="minorEastAsia" w:hAnsiTheme="minorEastAsia" w:cstheme="minorEastAsia"/>
          <w:sz w:val="24"/>
        </w:rPr>
      </w:pPr>
    </w:p>
    <w:p w:rsidR="002F4F54" w:rsidRDefault="00976FC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374AA8CC" wp14:editId="463A6D95">
            <wp:extent cx="5266055" cy="3260725"/>
            <wp:effectExtent l="0" t="0" r="10795" b="15875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4F54" w:rsidRDefault="002F4F54">
      <w:pPr>
        <w:rPr>
          <w:rFonts w:asciiTheme="minorEastAsia" w:hAnsiTheme="minorEastAsia" w:cstheme="minorEastAsia"/>
          <w:sz w:val="24"/>
        </w:rPr>
      </w:pPr>
    </w:p>
    <w:p w:rsidR="002F4F54" w:rsidRDefault="00976FC6" w:rsidP="00B2467A">
      <w:pPr>
        <w:pStyle w:val="3"/>
        <w:numPr>
          <w:ilvl w:val="0"/>
          <w:numId w:val="18"/>
        </w:numPr>
        <w:spacing w:before="0" w:after="0"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助管助教信息登记</w:t>
      </w:r>
    </w:p>
    <w:p w:rsidR="002F4F54" w:rsidRDefault="00976FC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功能菜单：科研-实践活动-助管助教信息登记</w:t>
      </w:r>
    </w:p>
    <w:p w:rsidR="002F4F54" w:rsidRDefault="00976FC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操作说明：</w:t>
      </w:r>
    </w:p>
    <w:p w:rsidR="002F4F54" w:rsidRDefault="00976FC6">
      <w:pPr>
        <w:numPr>
          <w:ilvl w:val="0"/>
          <w:numId w:val="14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点击“</w:t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7F854535" wp14:editId="36BCEE74">
            <wp:extent cx="180975" cy="171450"/>
            <wp:effectExtent l="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</w:rPr>
        <w:t>新增”增加一个项目，填写基本信息后点击“</w:t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fldChar w:fldCharType="begin"/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instrText xml:space="preserve">INCLUDEPICTURE \d "C:\\Users\\EtongEight\\Documents\\Tencent Files\\1339861233\\Image\\C2C\\642RY96ZTP6PZX4EEYAB{]6.jpg" \* MERGEFORMATINET </w:instrText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fldChar w:fldCharType="separate"/>
      </w:r>
      <w:r>
        <w:rPr>
          <w:rFonts w:asciiTheme="minorEastAsia" w:hAnsiTheme="minorEastAsia" w:cstheme="minorEastAsia" w:hint="eastAsia"/>
          <w:noProof/>
          <w:kern w:val="0"/>
          <w:sz w:val="24"/>
        </w:rPr>
        <w:drawing>
          <wp:inline distT="0" distB="0" distL="114300" distR="114300" wp14:anchorId="091496B6" wp14:editId="75E66AED">
            <wp:extent cx="171450" cy="171450"/>
            <wp:effectExtent l="0" t="0" r="0" b="0"/>
            <wp:docPr id="56" name="图片 5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kern w:val="0"/>
          <w:sz w:val="24"/>
          <w:lang w:bidi="ar"/>
        </w:rPr>
        <w:fldChar w:fldCharType="end"/>
      </w:r>
      <w:r>
        <w:rPr>
          <w:rFonts w:asciiTheme="minorEastAsia" w:hAnsiTheme="minorEastAsia" w:cstheme="minorEastAsia" w:hint="eastAsia"/>
          <w:sz w:val="24"/>
        </w:rPr>
        <w:t>保存”。</w:t>
      </w:r>
    </w:p>
    <w:p w:rsidR="002F4F54" w:rsidRDefault="00976FC6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23A109C0" wp14:editId="73FFC3C5">
            <wp:extent cx="5266055" cy="2709545"/>
            <wp:effectExtent l="0" t="0" r="10795" b="14605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0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1739" w:rsidRDefault="00541739" w:rsidP="00541739">
      <w:pPr>
        <w:numPr>
          <w:ilvl w:val="0"/>
          <w:numId w:val="14"/>
        </w:numPr>
        <w:rPr>
          <w:sz w:val="24"/>
        </w:rPr>
      </w:pPr>
      <w:r>
        <w:rPr>
          <w:rFonts w:hint="eastAsia"/>
          <w:sz w:val="24"/>
        </w:rPr>
        <w:t>点击“</w:t>
      </w:r>
      <w:r>
        <w:rPr>
          <w:noProof/>
          <w:sz w:val="24"/>
        </w:rPr>
        <w:drawing>
          <wp:inline distT="0" distB="0" distL="0" distR="0" wp14:anchorId="28B25653" wp14:editId="5CA671BC">
            <wp:extent cx="180340" cy="199390"/>
            <wp:effectExtent l="0" t="0" r="10160" b="1016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”按钮具体完善各个栏目，</w:t>
      </w:r>
      <w:r>
        <w:rPr>
          <w:rFonts w:asciiTheme="minorEastAsia" w:hAnsiTheme="minorEastAsia" w:cstheme="minorEastAsia" w:hint="eastAsia"/>
          <w:sz w:val="24"/>
        </w:rPr>
        <w:t>注意转换页面时要先保存当前页面信息；</w:t>
      </w:r>
      <w:r>
        <w:rPr>
          <w:rFonts w:hint="eastAsia"/>
          <w:sz w:val="24"/>
        </w:rPr>
        <w:t>完善后，点击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“基本信息”页面的提交按钮，进行正式提交。</w:t>
      </w:r>
    </w:p>
    <w:p w:rsidR="002F4F54" w:rsidRDefault="00976FC6"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 wp14:anchorId="2C49AC09" wp14:editId="2159A3CC">
            <wp:extent cx="5264785" cy="3298190"/>
            <wp:effectExtent l="0" t="0" r="12065" b="16510"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98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:rsidR="002F4F54" w:rsidRDefault="00976FC6" w:rsidP="00B2467A">
      <w:pPr>
        <w:pStyle w:val="3"/>
        <w:numPr>
          <w:ilvl w:val="0"/>
          <w:numId w:val="18"/>
        </w:numPr>
        <w:spacing w:before="0" w:after="0"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校内讲座报名管理</w:t>
      </w:r>
    </w:p>
    <w:p w:rsidR="002F4F54" w:rsidRDefault="00976FC6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  <w:szCs w:val="32"/>
        </w:rPr>
      </w:pPr>
      <w:r>
        <w:rPr>
          <w:rFonts w:asciiTheme="minorEastAsia" w:hAnsiTheme="minorEastAsia" w:cstheme="minorEastAsia" w:hint="eastAsia"/>
          <w:sz w:val="24"/>
          <w:szCs w:val="32"/>
        </w:rPr>
        <w:t>功能菜单：科研-实践活动-校内讲座报名管理</w:t>
      </w:r>
    </w:p>
    <w:p w:rsidR="002F4F54" w:rsidRDefault="00976FC6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  <w:szCs w:val="32"/>
        </w:rPr>
      </w:pPr>
      <w:r>
        <w:rPr>
          <w:rFonts w:asciiTheme="minorEastAsia" w:hAnsiTheme="minorEastAsia" w:cstheme="minorEastAsia" w:hint="eastAsia"/>
          <w:sz w:val="24"/>
          <w:szCs w:val="32"/>
        </w:rPr>
        <w:t>操作说明：点击想要报名的讲座名称后面的“</w:t>
      </w:r>
      <w:r>
        <w:rPr>
          <w:rFonts w:asciiTheme="minorEastAsia" w:hAnsiTheme="minorEastAsia" w:cstheme="minorEastAsia" w:hint="eastAsia"/>
          <w:noProof/>
          <w:sz w:val="24"/>
          <w:szCs w:val="32"/>
        </w:rPr>
        <w:drawing>
          <wp:inline distT="0" distB="0" distL="0" distR="0" wp14:anchorId="7C2A8AA7" wp14:editId="07162F51">
            <wp:extent cx="161925" cy="171450"/>
            <wp:effectExtent l="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  <w:szCs w:val="32"/>
        </w:rPr>
        <w:t>”按钮即可报名。</w:t>
      </w:r>
    </w:p>
    <w:p w:rsidR="002F4F54" w:rsidRDefault="00976FC6">
      <w:pPr>
        <w:spacing w:line="360" w:lineRule="auto"/>
        <w:ind w:firstLineChars="200" w:firstLine="480"/>
        <w:rPr>
          <w:rFonts w:asciiTheme="minorEastAsia" w:hAnsiTheme="minorEastAsia" w:cstheme="minorEastAsia"/>
          <w:color w:val="FF0000"/>
          <w:sz w:val="24"/>
          <w:szCs w:val="32"/>
        </w:rPr>
      </w:pPr>
      <w:r>
        <w:rPr>
          <w:rFonts w:asciiTheme="minorEastAsia" w:hAnsiTheme="minorEastAsia" w:cstheme="minorEastAsia" w:hint="eastAsia"/>
          <w:color w:val="FF0000"/>
          <w:sz w:val="24"/>
          <w:szCs w:val="32"/>
        </w:rPr>
        <w:t>注意：管理</w:t>
      </w:r>
      <w:proofErr w:type="gramStart"/>
      <w:r>
        <w:rPr>
          <w:rFonts w:asciiTheme="minorEastAsia" w:hAnsiTheme="minorEastAsia" w:cstheme="minorEastAsia" w:hint="eastAsia"/>
          <w:color w:val="FF0000"/>
          <w:sz w:val="24"/>
          <w:szCs w:val="32"/>
        </w:rPr>
        <w:t>端增加</w:t>
      </w:r>
      <w:proofErr w:type="gramEnd"/>
      <w:r>
        <w:rPr>
          <w:rFonts w:asciiTheme="minorEastAsia" w:hAnsiTheme="minorEastAsia" w:cstheme="minorEastAsia" w:hint="eastAsia"/>
          <w:color w:val="FF0000"/>
          <w:sz w:val="24"/>
          <w:szCs w:val="32"/>
        </w:rPr>
        <w:t>讲座，</w:t>
      </w:r>
      <w:proofErr w:type="gramStart"/>
      <w:r>
        <w:rPr>
          <w:rFonts w:asciiTheme="minorEastAsia" w:hAnsiTheme="minorEastAsia" w:cstheme="minorEastAsia" w:hint="eastAsia"/>
          <w:color w:val="FF0000"/>
          <w:sz w:val="24"/>
          <w:szCs w:val="32"/>
        </w:rPr>
        <w:t>且学校</w:t>
      </w:r>
      <w:proofErr w:type="gramEnd"/>
      <w:r>
        <w:rPr>
          <w:rFonts w:asciiTheme="minorEastAsia" w:hAnsiTheme="minorEastAsia" w:cstheme="minorEastAsia" w:hint="eastAsia"/>
          <w:color w:val="FF0000"/>
          <w:sz w:val="24"/>
          <w:szCs w:val="32"/>
        </w:rPr>
        <w:t>审核开放此讲座，只有包含在讲座对象所含院系的学生才有报名资格。</w:t>
      </w:r>
    </w:p>
    <w:p w:rsidR="002F4F54" w:rsidRDefault="00976FC6">
      <w:r>
        <w:rPr>
          <w:rFonts w:asciiTheme="minorEastAsia" w:hAnsiTheme="minorEastAsia" w:cstheme="minorEastAsia" w:hint="eastAsia"/>
          <w:noProof/>
          <w:sz w:val="24"/>
          <w:szCs w:val="32"/>
        </w:rPr>
        <w:drawing>
          <wp:inline distT="0" distB="0" distL="114300" distR="114300" wp14:anchorId="7921F9A2" wp14:editId="2772B96F">
            <wp:extent cx="5269865" cy="1476375"/>
            <wp:effectExtent l="0" t="0" r="6985" b="9525"/>
            <wp:docPr id="6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4F54" w:rsidRDefault="00976FC6" w:rsidP="00B2467A">
      <w:pPr>
        <w:pStyle w:val="3"/>
        <w:numPr>
          <w:ilvl w:val="0"/>
          <w:numId w:val="18"/>
        </w:numPr>
        <w:spacing w:before="0" w:after="0"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讲座信息登记管理</w:t>
      </w:r>
    </w:p>
    <w:p w:rsidR="002F4F54" w:rsidRDefault="00976FC6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  <w:szCs w:val="32"/>
        </w:rPr>
      </w:pPr>
      <w:r>
        <w:rPr>
          <w:rFonts w:asciiTheme="minorEastAsia" w:hAnsiTheme="minorEastAsia" w:cstheme="minorEastAsia" w:hint="eastAsia"/>
          <w:sz w:val="24"/>
          <w:szCs w:val="32"/>
        </w:rPr>
        <w:t>功能菜单：科研→实践活动→讲座信息登记管理</w:t>
      </w:r>
    </w:p>
    <w:p w:rsidR="002F4F54" w:rsidRDefault="00976FC6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  <w:szCs w:val="32"/>
        </w:rPr>
      </w:pPr>
      <w:r>
        <w:rPr>
          <w:rFonts w:asciiTheme="minorEastAsia" w:hAnsiTheme="minorEastAsia" w:cstheme="minorEastAsia" w:hint="eastAsia"/>
          <w:sz w:val="24"/>
        </w:rPr>
        <w:t>操作说明：</w:t>
      </w:r>
      <w:r>
        <w:rPr>
          <w:rFonts w:asciiTheme="minorEastAsia" w:hAnsiTheme="minorEastAsia" w:cstheme="minorEastAsia" w:hint="eastAsia"/>
          <w:sz w:val="24"/>
          <w:szCs w:val="32"/>
        </w:rPr>
        <w:t>点击讲座感受编辑按钮，编辑以后点击保存按钮即可。</w:t>
      </w:r>
    </w:p>
    <w:p w:rsidR="002F4F54" w:rsidRDefault="00976FC6">
      <w:pPr>
        <w:spacing w:line="360" w:lineRule="auto"/>
        <w:ind w:firstLineChars="200" w:firstLine="480"/>
        <w:rPr>
          <w:rFonts w:asciiTheme="minorEastAsia" w:hAnsiTheme="minorEastAsia" w:cstheme="minorEastAsia"/>
          <w:color w:val="FF0000"/>
          <w:sz w:val="24"/>
          <w:szCs w:val="32"/>
        </w:rPr>
      </w:pPr>
      <w:r>
        <w:rPr>
          <w:rFonts w:asciiTheme="minorEastAsia" w:hAnsiTheme="minorEastAsia" w:cstheme="minorEastAsia" w:hint="eastAsia"/>
          <w:color w:val="FF0000"/>
          <w:sz w:val="24"/>
          <w:szCs w:val="32"/>
        </w:rPr>
        <w:t>注意：</w:t>
      </w:r>
    </w:p>
    <w:p w:rsidR="002F4F54" w:rsidRDefault="00976FC6">
      <w:pPr>
        <w:numPr>
          <w:ilvl w:val="0"/>
          <w:numId w:val="15"/>
        </w:numPr>
        <w:spacing w:line="360" w:lineRule="auto"/>
        <w:ind w:left="0" w:firstLineChars="200" w:firstLine="480"/>
        <w:rPr>
          <w:rFonts w:asciiTheme="minorEastAsia" w:hAnsiTheme="minorEastAsia" w:cstheme="minorEastAsia"/>
          <w:color w:val="FF0000"/>
          <w:sz w:val="24"/>
          <w:szCs w:val="32"/>
        </w:rPr>
      </w:pPr>
      <w:r>
        <w:rPr>
          <w:rFonts w:asciiTheme="minorEastAsia" w:hAnsiTheme="minorEastAsia" w:cstheme="minorEastAsia" w:hint="eastAsia"/>
          <w:color w:val="FF0000"/>
          <w:sz w:val="24"/>
          <w:szCs w:val="32"/>
        </w:rPr>
        <w:t>校内讲座信息不能重复登记，报过名的视为已登记。</w:t>
      </w:r>
    </w:p>
    <w:p w:rsidR="002F4F54" w:rsidRDefault="00976FC6">
      <w:pPr>
        <w:numPr>
          <w:ilvl w:val="0"/>
          <w:numId w:val="15"/>
        </w:numPr>
        <w:spacing w:line="360" w:lineRule="auto"/>
        <w:ind w:left="0" w:firstLineChars="200" w:firstLine="480"/>
        <w:rPr>
          <w:rFonts w:asciiTheme="minorEastAsia" w:hAnsiTheme="minorEastAsia" w:cstheme="minorEastAsia"/>
          <w:color w:val="FF0000"/>
          <w:sz w:val="24"/>
          <w:szCs w:val="32"/>
        </w:rPr>
      </w:pPr>
      <w:r>
        <w:rPr>
          <w:rFonts w:asciiTheme="minorEastAsia" w:hAnsiTheme="minorEastAsia" w:cstheme="minorEastAsia" w:hint="eastAsia"/>
          <w:color w:val="FF0000"/>
          <w:sz w:val="24"/>
          <w:szCs w:val="32"/>
        </w:rPr>
        <w:t>校内讲座信息只能查看和编辑讲座感受，不能修改讲座内容。校外讲座才可以编辑和修改讲座内容。</w:t>
      </w:r>
    </w:p>
    <w:p w:rsidR="002F4F54" w:rsidRDefault="00976FC6">
      <w:r>
        <w:rPr>
          <w:noProof/>
        </w:rPr>
        <w:drawing>
          <wp:inline distT="0" distB="0" distL="114300" distR="114300" wp14:anchorId="4FB7DE49" wp14:editId="5BD76C03">
            <wp:extent cx="5269865" cy="3064510"/>
            <wp:effectExtent l="0" t="0" r="6985" b="2540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4F54" w:rsidRDefault="00976FC6" w:rsidP="00B2467A">
      <w:pPr>
        <w:pStyle w:val="3"/>
        <w:numPr>
          <w:ilvl w:val="0"/>
          <w:numId w:val="18"/>
        </w:numPr>
        <w:spacing w:before="0" w:after="0"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校内会议报名管理</w:t>
      </w:r>
    </w:p>
    <w:p w:rsidR="002F4F54" w:rsidRDefault="00976FC6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  <w:szCs w:val="32"/>
        </w:rPr>
      </w:pPr>
      <w:r>
        <w:rPr>
          <w:rFonts w:asciiTheme="minorEastAsia" w:hAnsiTheme="minorEastAsia" w:cstheme="minorEastAsia" w:hint="eastAsia"/>
          <w:sz w:val="24"/>
          <w:szCs w:val="32"/>
        </w:rPr>
        <w:t>功能菜单：科研→实践活动→校内会议报名管理</w:t>
      </w:r>
    </w:p>
    <w:p w:rsidR="002F4F54" w:rsidRDefault="00976FC6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  <w:szCs w:val="32"/>
        </w:rPr>
      </w:pPr>
      <w:r>
        <w:rPr>
          <w:rFonts w:asciiTheme="minorEastAsia" w:hAnsiTheme="minorEastAsia" w:cstheme="minorEastAsia" w:hint="eastAsia"/>
          <w:sz w:val="24"/>
        </w:rPr>
        <w:t>操作说明：</w:t>
      </w:r>
      <w:r>
        <w:rPr>
          <w:rFonts w:asciiTheme="minorEastAsia" w:hAnsiTheme="minorEastAsia" w:cstheme="minorEastAsia" w:hint="eastAsia"/>
          <w:sz w:val="24"/>
          <w:szCs w:val="32"/>
        </w:rPr>
        <w:t>点击</w:t>
      </w:r>
      <w:r>
        <w:rPr>
          <w:rFonts w:asciiTheme="minorEastAsia" w:hAnsiTheme="minorEastAsia" w:cstheme="minorEastAsia" w:hint="eastAsia"/>
          <w:noProof/>
          <w:sz w:val="24"/>
          <w:szCs w:val="32"/>
        </w:rPr>
        <w:drawing>
          <wp:inline distT="0" distB="0" distL="114300" distR="114300" wp14:anchorId="7F8C8878" wp14:editId="4D5C72C8">
            <wp:extent cx="352425" cy="266700"/>
            <wp:effectExtent l="0" t="0" r="952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  <w:szCs w:val="32"/>
        </w:rPr>
        <w:t>报名即可。</w:t>
      </w:r>
    </w:p>
    <w:p w:rsidR="002F4F54" w:rsidRDefault="00976FC6">
      <w:pPr>
        <w:spacing w:line="360" w:lineRule="auto"/>
        <w:ind w:firstLineChars="200" w:firstLine="480"/>
        <w:rPr>
          <w:rFonts w:asciiTheme="minorEastAsia" w:hAnsiTheme="minorEastAsia" w:cstheme="minorEastAsia"/>
          <w:color w:val="FF0000"/>
          <w:sz w:val="24"/>
          <w:szCs w:val="32"/>
        </w:rPr>
      </w:pPr>
      <w:r>
        <w:rPr>
          <w:rFonts w:asciiTheme="minorEastAsia" w:hAnsiTheme="minorEastAsia" w:cstheme="minorEastAsia" w:hint="eastAsia"/>
          <w:color w:val="FF0000"/>
          <w:sz w:val="24"/>
          <w:szCs w:val="32"/>
        </w:rPr>
        <w:t>注意：管理</w:t>
      </w:r>
      <w:proofErr w:type="gramStart"/>
      <w:r>
        <w:rPr>
          <w:rFonts w:asciiTheme="minorEastAsia" w:hAnsiTheme="minorEastAsia" w:cstheme="minorEastAsia" w:hint="eastAsia"/>
          <w:color w:val="FF0000"/>
          <w:sz w:val="24"/>
          <w:szCs w:val="32"/>
        </w:rPr>
        <w:t>端增加</w:t>
      </w:r>
      <w:proofErr w:type="gramEnd"/>
      <w:r>
        <w:rPr>
          <w:rFonts w:asciiTheme="minorEastAsia" w:hAnsiTheme="minorEastAsia" w:cstheme="minorEastAsia" w:hint="eastAsia"/>
          <w:color w:val="FF0000"/>
          <w:sz w:val="24"/>
          <w:szCs w:val="32"/>
        </w:rPr>
        <w:t>主办会议信息，</w:t>
      </w:r>
      <w:proofErr w:type="gramStart"/>
      <w:r>
        <w:rPr>
          <w:rFonts w:asciiTheme="minorEastAsia" w:hAnsiTheme="minorEastAsia" w:cstheme="minorEastAsia" w:hint="eastAsia"/>
          <w:color w:val="FF0000"/>
          <w:sz w:val="24"/>
          <w:szCs w:val="32"/>
        </w:rPr>
        <w:t>且学校</w:t>
      </w:r>
      <w:proofErr w:type="gramEnd"/>
      <w:r>
        <w:rPr>
          <w:rFonts w:asciiTheme="minorEastAsia" w:hAnsiTheme="minorEastAsia" w:cstheme="minorEastAsia" w:hint="eastAsia"/>
          <w:color w:val="FF0000"/>
          <w:sz w:val="24"/>
          <w:szCs w:val="32"/>
        </w:rPr>
        <w:t>审核开放此会议,学生才可以报名。</w:t>
      </w:r>
    </w:p>
    <w:p w:rsidR="002F4F54" w:rsidRDefault="00976FC6">
      <w:r>
        <w:rPr>
          <w:noProof/>
        </w:rPr>
        <w:drawing>
          <wp:inline distT="0" distB="0" distL="114300" distR="114300" wp14:anchorId="6EAC40FD" wp14:editId="61461E0C">
            <wp:extent cx="5267960" cy="1910080"/>
            <wp:effectExtent l="0" t="0" r="8890" b="1397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4F54" w:rsidRDefault="00976FC6" w:rsidP="00B2467A">
      <w:pPr>
        <w:pStyle w:val="3"/>
        <w:numPr>
          <w:ilvl w:val="0"/>
          <w:numId w:val="18"/>
        </w:numPr>
        <w:spacing w:before="0" w:after="0"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会议信息登记管理</w:t>
      </w:r>
    </w:p>
    <w:p w:rsidR="002F4F54" w:rsidRDefault="00976FC6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  <w:szCs w:val="32"/>
        </w:rPr>
      </w:pPr>
      <w:r>
        <w:rPr>
          <w:rFonts w:asciiTheme="minorEastAsia" w:hAnsiTheme="minorEastAsia" w:cstheme="minorEastAsia" w:hint="eastAsia"/>
          <w:sz w:val="24"/>
          <w:szCs w:val="32"/>
        </w:rPr>
        <w:t>功能菜单：科研→实践活动→校内会议报名管理</w:t>
      </w:r>
    </w:p>
    <w:p w:rsidR="002F4F54" w:rsidRDefault="00976FC6">
      <w:pPr>
        <w:spacing w:line="360" w:lineRule="auto"/>
        <w:ind w:firstLineChars="200" w:firstLine="480"/>
        <w:rPr>
          <w:rFonts w:asciiTheme="minorEastAsia" w:hAnsiTheme="minorEastAsia" w:cstheme="minorEastAsia"/>
          <w:sz w:val="24"/>
          <w:szCs w:val="32"/>
        </w:rPr>
      </w:pPr>
      <w:r>
        <w:rPr>
          <w:rFonts w:asciiTheme="minorEastAsia" w:hAnsiTheme="minorEastAsia" w:cstheme="minorEastAsia" w:hint="eastAsia"/>
          <w:sz w:val="24"/>
        </w:rPr>
        <w:t>操作说明：</w:t>
      </w:r>
      <w:r>
        <w:rPr>
          <w:rFonts w:asciiTheme="minorEastAsia" w:hAnsiTheme="minorEastAsia" w:cstheme="minorEastAsia" w:hint="eastAsia"/>
          <w:sz w:val="24"/>
          <w:szCs w:val="32"/>
        </w:rPr>
        <w:t>点击讲座感受编辑按钮，编辑以后点击保存按钮即可。</w:t>
      </w:r>
    </w:p>
    <w:p w:rsidR="002F4F54" w:rsidRDefault="00976FC6">
      <w:pPr>
        <w:spacing w:line="360" w:lineRule="auto"/>
        <w:ind w:firstLineChars="200" w:firstLine="480"/>
        <w:rPr>
          <w:rFonts w:asciiTheme="minorEastAsia" w:hAnsiTheme="minorEastAsia" w:cstheme="minorEastAsia"/>
          <w:color w:val="FF0000"/>
          <w:sz w:val="24"/>
          <w:szCs w:val="32"/>
        </w:rPr>
      </w:pPr>
      <w:r>
        <w:rPr>
          <w:rFonts w:asciiTheme="minorEastAsia" w:hAnsiTheme="minorEastAsia" w:cstheme="minorEastAsia" w:hint="eastAsia"/>
          <w:color w:val="FF0000"/>
          <w:sz w:val="24"/>
          <w:szCs w:val="32"/>
        </w:rPr>
        <w:t>注意：</w:t>
      </w:r>
    </w:p>
    <w:p w:rsidR="002F4F54" w:rsidRDefault="00976FC6">
      <w:pPr>
        <w:numPr>
          <w:ilvl w:val="0"/>
          <w:numId w:val="16"/>
        </w:numPr>
        <w:spacing w:line="360" w:lineRule="auto"/>
        <w:ind w:left="0" w:firstLineChars="200" w:firstLine="480"/>
        <w:rPr>
          <w:color w:val="FF0000"/>
        </w:rPr>
      </w:pPr>
      <w:r>
        <w:rPr>
          <w:rFonts w:asciiTheme="minorEastAsia" w:hAnsiTheme="minorEastAsia" w:cstheme="minorEastAsia" w:hint="eastAsia"/>
          <w:color w:val="FF0000"/>
          <w:sz w:val="24"/>
          <w:szCs w:val="32"/>
        </w:rPr>
        <w:t>校内会议信息不能重复登记，报过名的视为已登记。</w:t>
      </w:r>
    </w:p>
    <w:p w:rsidR="002F4F54" w:rsidRDefault="00976FC6">
      <w:pPr>
        <w:numPr>
          <w:ilvl w:val="0"/>
          <w:numId w:val="16"/>
        </w:numPr>
        <w:spacing w:line="360" w:lineRule="auto"/>
        <w:ind w:left="0" w:firstLineChars="200" w:firstLine="480"/>
        <w:rPr>
          <w:color w:val="FF0000"/>
        </w:rPr>
      </w:pPr>
      <w:r>
        <w:rPr>
          <w:rFonts w:asciiTheme="minorEastAsia" w:hAnsiTheme="minorEastAsia" w:cstheme="minorEastAsia" w:hint="eastAsia"/>
          <w:color w:val="FF0000"/>
          <w:sz w:val="24"/>
          <w:szCs w:val="32"/>
        </w:rPr>
        <w:t>校内会议信息只能查看和编辑会议感受，不能修改会议内容。校外会议才可以编辑和修改会议内容。</w:t>
      </w:r>
    </w:p>
    <w:p w:rsidR="002F4F54" w:rsidRDefault="00976FC6">
      <w:pPr>
        <w:rPr>
          <w:rFonts w:asciiTheme="minorEastAsia" w:hAnsiTheme="minorEastAsia" w:cstheme="minorEastAsia"/>
          <w:sz w:val="24"/>
        </w:rPr>
      </w:pPr>
      <w:r>
        <w:rPr>
          <w:noProof/>
        </w:rPr>
        <w:drawing>
          <wp:inline distT="0" distB="0" distL="114300" distR="114300">
            <wp:extent cx="5273675" cy="2853055"/>
            <wp:effectExtent l="0" t="0" r="3175" b="4445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4F54" w:rsidRDefault="002F4F54"/>
    <w:sectPr w:rsidR="002F4F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B7E" w:rsidRDefault="00BC4B7E" w:rsidP="00246701">
      <w:r>
        <w:separator/>
      </w:r>
    </w:p>
  </w:endnote>
  <w:endnote w:type="continuationSeparator" w:id="0">
    <w:p w:rsidR="00BC4B7E" w:rsidRDefault="00BC4B7E" w:rsidP="00246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B7E" w:rsidRDefault="00BC4B7E" w:rsidP="00246701">
      <w:r>
        <w:separator/>
      </w:r>
    </w:p>
  </w:footnote>
  <w:footnote w:type="continuationSeparator" w:id="0">
    <w:p w:rsidR="00BC4B7E" w:rsidRDefault="00BC4B7E" w:rsidP="002467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276DD"/>
    <w:multiLevelType w:val="singleLevel"/>
    <w:tmpl w:val="596DD7B5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52721A76"/>
    <w:multiLevelType w:val="singleLevel"/>
    <w:tmpl w:val="596DD7B5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5966EFDE"/>
    <w:multiLevelType w:val="singleLevel"/>
    <w:tmpl w:val="5966EFD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96D7946"/>
    <w:multiLevelType w:val="singleLevel"/>
    <w:tmpl w:val="596D7946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">
    <w:nsid w:val="596D7DF8"/>
    <w:multiLevelType w:val="singleLevel"/>
    <w:tmpl w:val="596D7DF8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5">
    <w:nsid w:val="596D7F1E"/>
    <w:multiLevelType w:val="singleLevel"/>
    <w:tmpl w:val="596D7F1E"/>
    <w:lvl w:ilvl="0">
      <w:start w:val="1"/>
      <w:numFmt w:val="chineseCounting"/>
      <w:suff w:val="nothing"/>
      <w:lvlText w:val="（%1）"/>
      <w:lvlJc w:val="left"/>
      <w:pPr>
        <w:ind w:left="5" w:firstLine="420"/>
      </w:pPr>
      <w:rPr>
        <w:rFonts w:hint="eastAsia"/>
      </w:rPr>
    </w:lvl>
  </w:abstractNum>
  <w:abstractNum w:abstractNumId="6">
    <w:nsid w:val="596D8332"/>
    <w:multiLevelType w:val="singleLevel"/>
    <w:tmpl w:val="596D8332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596D84E9"/>
    <w:multiLevelType w:val="singleLevel"/>
    <w:tmpl w:val="596D84E9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8">
    <w:nsid w:val="596D8742"/>
    <w:multiLevelType w:val="singleLevel"/>
    <w:tmpl w:val="596D8742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9">
    <w:nsid w:val="596D8901"/>
    <w:multiLevelType w:val="singleLevel"/>
    <w:tmpl w:val="596D8901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0">
    <w:nsid w:val="596DD7B5"/>
    <w:multiLevelType w:val="singleLevel"/>
    <w:tmpl w:val="596DD7B5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1">
    <w:nsid w:val="596DD827"/>
    <w:multiLevelType w:val="singleLevel"/>
    <w:tmpl w:val="596DD82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596DD8DE"/>
    <w:multiLevelType w:val="singleLevel"/>
    <w:tmpl w:val="596DD8D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3">
    <w:nsid w:val="596DD94B"/>
    <w:multiLevelType w:val="singleLevel"/>
    <w:tmpl w:val="596DD94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4">
    <w:nsid w:val="596DD9B0"/>
    <w:multiLevelType w:val="singleLevel"/>
    <w:tmpl w:val="596DD9B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596DD9C8"/>
    <w:multiLevelType w:val="singleLevel"/>
    <w:tmpl w:val="596DD9C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6">
    <w:nsid w:val="596DD9DF"/>
    <w:multiLevelType w:val="singleLevel"/>
    <w:tmpl w:val="596DD9DF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7">
    <w:nsid w:val="596DD9F4"/>
    <w:multiLevelType w:val="singleLevel"/>
    <w:tmpl w:val="596DD9F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7"/>
  </w:num>
  <w:num w:numId="6">
    <w:abstractNumId w:val="8"/>
  </w:num>
  <w:num w:numId="7">
    <w:abstractNumId w:val="9"/>
  </w:num>
  <w:num w:numId="8">
    <w:abstractNumId w:val="10"/>
  </w:num>
  <w:num w:numId="9">
    <w:abstractNumId w:val="17"/>
  </w:num>
  <w:num w:numId="10">
    <w:abstractNumId w:val="16"/>
  </w:num>
  <w:num w:numId="11">
    <w:abstractNumId w:val="15"/>
  </w:num>
  <w:num w:numId="12">
    <w:abstractNumId w:val="14"/>
  </w:num>
  <w:num w:numId="13">
    <w:abstractNumId w:val="11"/>
  </w:num>
  <w:num w:numId="14">
    <w:abstractNumId w:val="2"/>
  </w:num>
  <w:num w:numId="15">
    <w:abstractNumId w:val="13"/>
  </w:num>
  <w:num w:numId="16">
    <w:abstractNumId w:val="12"/>
  </w:num>
  <w:num w:numId="17">
    <w:abstractNumId w:val="0"/>
  </w:num>
  <w:num w:numId="1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yu niu">
    <w15:presenceInfo w15:providerId="Windows Live" w15:userId="2453a06cdaa1ecf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312B8E"/>
    <w:rsid w:val="000C52E7"/>
    <w:rsid w:val="00170A31"/>
    <w:rsid w:val="00220133"/>
    <w:rsid w:val="00246701"/>
    <w:rsid w:val="0024793C"/>
    <w:rsid w:val="002F4F54"/>
    <w:rsid w:val="00347296"/>
    <w:rsid w:val="0050631C"/>
    <w:rsid w:val="00541739"/>
    <w:rsid w:val="006539A9"/>
    <w:rsid w:val="00972D22"/>
    <w:rsid w:val="0097690A"/>
    <w:rsid w:val="00976FC6"/>
    <w:rsid w:val="00A20B41"/>
    <w:rsid w:val="00B2467A"/>
    <w:rsid w:val="00BC4B7E"/>
    <w:rsid w:val="00D77A41"/>
    <w:rsid w:val="057544F7"/>
    <w:rsid w:val="0DF33CFC"/>
    <w:rsid w:val="11920AA5"/>
    <w:rsid w:val="126D58C0"/>
    <w:rsid w:val="12761B1B"/>
    <w:rsid w:val="13D87C22"/>
    <w:rsid w:val="169D2A25"/>
    <w:rsid w:val="17A81983"/>
    <w:rsid w:val="1C312B8E"/>
    <w:rsid w:val="2EA476F2"/>
    <w:rsid w:val="31C87420"/>
    <w:rsid w:val="35B5368E"/>
    <w:rsid w:val="394746E0"/>
    <w:rsid w:val="3AB448D1"/>
    <w:rsid w:val="3F2E3429"/>
    <w:rsid w:val="48AD06C8"/>
    <w:rsid w:val="4E371E32"/>
    <w:rsid w:val="51F15FC1"/>
    <w:rsid w:val="648747B2"/>
    <w:rsid w:val="64CE5158"/>
    <w:rsid w:val="7F0E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4">
    <w:name w:val="FollowedHyperlink"/>
    <w:basedOn w:val="a0"/>
    <w:rPr>
      <w:color w:val="026080"/>
      <w:sz w:val="18"/>
      <w:szCs w:val="18"/>
      <w:u w:val="none"/>
    </w:rPr>
  </w:style>
  <w:style w:type="character" w:styleId="a5">
    <w:name w:val="Hyperlink"/>
    <w:basedOn w:val="a0"/>
    <w:rPr>
      <w:color w:val="026080"/>
      <w:sz w:val="18"/>
      <w:szCs w:val="18"/>
      <w:u w:val="none"/>
    </w:rPr>
  </w:style>
  <w:style w:type="character" w:customStyle="1" w:styleId="l-btn-left">
    <w:name w:val="l-btn-left"/>
    <w:basedOn w:val="a0"/>
    <w:rPr>
      <w:bdr w:val="none" w:sz="0" w:space="0" w:color="auto"/>
    </w:rPr>
  </w:style>
  <w:style w:type="character" w:customStyle="1" w:styleId="l-btn-left1">
    <w:name w:val="l-btn-left1"/>
    <w:basedOn w:val="a0"/>
    <w:rPr>
      <w:bdr w:val="none" w:sz="0" w:space="0" w:color="auto"/>
    </w:rPr>
  </w:style>
  <w:style w:type="character" w:customStyle="1" w:styleId="l-btn-text">
    <w:name w:val="l-btn-text"/>
    <w:basedOn w:val="a0"/>
    <w:rPr>
      <w:color w:val="000000"/>
      <w:bdr w:val="none" w:sz="0" w:space="0" w:color="auto"/>
    </w:rPr>
  </w:style>
  <w:style w:type="character" w:customStyle="1" w:styleId="l-btn-text1">
    <w:name w:val="l-btn-text1"/>
    <w:basedOn w:val="a0"/>
    <w:rPr>
      <w:color w:val="8C2371"/>
      <w:bdr w:val="none" w:sz="0" w:space="0" w:color="auto"/>
    </w:rPr>
  </w:style>
  <w:style w:type="character" w:customStyle="1" w:styleId="l-btn-empty">
    <w:name w:val="l-btn-empty"/>
    <w:basedOn w:val="a0"/>
    <w:rPr>
      <w:bdr w:val="none" w:sz="0" w:space="0" w:color="auto"/>
    </w:rPr>
  </w:style>
  <w:style w:type="paragraph" w:customStyle="1" w:styleId="a6">
    <w:basedOn w:val="a"/>
    <w:next w:val="a"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a7">
    <w:basedOn w:val="a"/>
    <w:next w:val="a"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8">
    <w:name w:val="Balloon Text"/>
    <w:basedOn w:val="a"/>
    <w:link w:val="Char"/>
    <w:rsid w:val="00972D22"/>
    <w:rPr>
      <w:sz w:val="18"/>
      <w:szCs w:val="18"/>
    </w:rPr>
  </w:style>
  <w:style w:type="character" w:customStyle="1" w:styleId="Char">
    <w:name w:val="批注框文本 Char"/>
    <w:basedOn w:val="a0"/>
    <w:link w:val="a8"/>
    <w:rsid w:val="00972D2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Title"/>
    <w:basedOn w:val="a"/>
    <w:next w:val="a"/>
    <w:link w:val="Char0"/>
    <w:qFormat/>
    <w:rsid w:val="00972D2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9"/>
    <w:rsid w:val="00972D2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a">
    <w:name w:val="header"/>
    <w:basedOn w:val="a"/>
    <w:link w:val="Char1"/>
    <w:rsid w:val="002467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a"/>
    <w:rsid w:val="0024670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footer"/>
    <w:basedOn w:val="a"/>
    <w:link w:val="Char2"/>
    <w:rsid w:val="002467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b"/>
    <w:rsid w:val="0024670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4">
    <w:name w:val="FollowedHyperlink"/>
    <w:basedOn w:val="a0"/>
    <w:rPr>
      <w:color w:val="026080"/>
      <w:sz w:val="18"/>
      <w:szCs w:val="18"/>
      <w:u w:val="none"/>
    </w:rPr>
  </w:style>
  <w:style w:type="character" w:styleId="a5">
    <w:name w:val="Hyperlink"/>
    <w:basedOn w:val="a0"/>
    <w:rPr>
      <w:color w:val="026080"/>
      <w:sz w:val="18"/>
      <w:szCs w:val="18"/>
      <w:u w:val="none"/>
    </w:rPr>
  </w:style>
  <w:style w:type="character" w:customStyle="1" w:styleId="l-btn-left">
    <w:name w:val="l-btn-left"/>
    <w:basedOn w:val="a0"/>
    <w:rPr>
      <w:bdr w:val="none" w:sz="0" w:space="0" w:color="auto"/>
    </w:rPr>
  </w:style>
  <w:style w:type="character" w:customStyle="1" w:styleId="l-btn-left1">
    <w:name w:val="l-btn-left1"/>
    <w:basedOn w:val="a0"/>
    <w:rPr>
      <w:bdr w:val="none" w:sz="0" w:space="0" w:color="auto"/>
    </w:rPr>
  </w:style>
  <w:style w:type="character" w:customStyle="1" w:styleId="l-btn-text">
    <w:name w:val="l-btn-text"/>
    <w:basedOn w:val="a0"/>
    <w:rPr>
      <w:color w:val="000000"/>
      <w:bdr w:val="none" w:sz="0" w:space="0" w:color="auto"/>
    </w:rPr>
  </w:style>
  <w:style w:type="character" w:customStyle="1" w:styleId="l-btn-text1">
    <w:name w:val="l-btn-text1"/>
    <w:basedOn w:val="a0"/>
    <w:rPr>
      <w:color w:val="8C2371"/>
      <w:bdr w:val="none" w:sz="0" w:space="0" w:color="auto"/>
    </w:rPr>
  </w:style>
  <w:style w:type="character" w:customStyle="1" w:styleId="l-btn-empty">
    <w:name w:val="l-btn-empty"/>
    <w:basedOn w:val="a0"/>
    <w:rPr>
      <w:bdr w:val="none" w:sz="0" w:space="0" w:color="auto"/>
    </w:rPr>
  </w:style>
  <w:style w:type="paragraph" w:customStyle="1" w:styleId="a6">
    <w:basedOn w:val="a"/>
    <w:next w:val="a"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a7">
    <w:basedOn w:val="a"/>
    <w:next w:val="a"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8">
    <w:name w:val="Balloon Text"/>
    <w:basedOn w:val="a"/>
    <w:link w:val="Char"/>
    <w:rsid w:val="00972D22"/>
    <w:rPr>
      <w:sz w:val="18"/>
      <w:szCs w:val="18"/>
    </w:rPr>
  </w:style>
  <w:style w:type="character" w:customStyle="1" w:styleId="Char">
    <w:name w:val="批注框文本 Char"/>
    <w:basedOn w:val="a0"/>
    <w:link w:val="a8"/>
    <w:rsid w:val="00972D2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Title"/>
    <w:basedOn w:val="a"/>
    <w:next w:val="a"/>
    <w:link w:val="Char0"/>
    <w:qFormat/>
    <w:rsid w:val="00972D2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9"/>
    <w:rsid w:val="00972D2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a">
    <w:name w:val="header"/>
    <w:basedOn w:val="a"/>
    <w:link w:val="Char1"/>
    <w:rsid w:val="002467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a"/>
    <w:rsid w:val="0024670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footer"/>
    <w:basedOn w:val="a"/>
    <w:link w:val="Char2"/>
    <w:rsid w:val="002467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b"/>
    <w:rsid w:val="0024670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microsoft.com/office/2011/relationships/people" Target="people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5E7257E-7B8F-4F63-A476-C5F2D3C67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413</Words>
  <Characters>2358</Characters>
  <Application>Microsoft Office Word</Application>
  <DocSecurity>0</DocSecurity>
  <Lines>19</Lines>
  <Paragraphs>5</Paragraphs>
  <ScaleCrop>false</ScaleCrop>
  <Company/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cueb</cp:lastModifiedBy>
  <cp:revision>5</cp:revision>
  <dcterms:created xsi:type="dcterms:W3CDTF">2017-09-08T07:45:00Z</dcterms:created>
  <dcterms:modified xsi:type="dcterms:W3CDTF">2017-09-08T08:13:00Z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