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5E" w:rsidRPr="00601917" w:rsidRDefault="002518B8" w:rsidP="00601917">
      <w:pPr>
        <w:spacing w:line="400" w:lineRule="exact"/>
        <w:ind w:firstLineChars="150" w:firstLine="661"/>
        <w:jc w:val="center"/>
        <w:rPr>
          <w:rFonts w:ascii="华文中宋" w:eastAsia="华文中宋" w:hAnsi="华文中宋"/>
          <w:b/>
          <w:sz w:val="44"/>
          <w:szCs w:val="44"/>
        </w:rPr>
      </w:pPr>
      <w:r w:rsidRPr="00601917">
        <w:rPr>
          <w:rFonts w:ascii="华文中宋" w:eastAsia="华文中宋" w:hAnsi="华文中宋" w:hint="eastAsia"/>
          <w:b/>
          <w:sz w:val="44"/>
          <w:szCs w:val="44"/>
        </w:rPr>
        <w:t>2016届优秀毕业生评选名额分配表</w:t>
      </w:r>
    </w:p>
    <w:p w:rsidR="00597750" w:rsidRPr="002518B8" w:rsidRDefault="00597750" w:rsidP="002518B8">
      <w:pPr>
        <w:spacing w:line="400" w:lineRule="exact"/>
        <w:ind w:firstLineChars="150" w:firstLine="541"/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Style w:val="a5"/>
        <w:tblW w:w="0" w:type="auto"/>
        <w:jc w:val="center"/>
        <w:tblInd w:w="-877" w:type="dxa"/>
        <w:tblLook w:val="04A0" w:firstRow="1" w:lastRow="0" w:firstColumn="1" w:lastColumn="0" w:noHBand="0" w:noVBand="1"/>
      </w:tblPr>
      <w:tblGrid>
        <w:gridCol w:w="4137"/>
        <w:gridCol w:w="1911"/>
        <w:gridCol w:w="2158"/>
      </w:tblGrid>
      <w:tr w:rsidR="00597750" w:rsidTr="00601917">
        <w:trPr>
          <w:trHeight w:hRule="exact" w:val="482"/>
          <w:jc w:val="center"/>
        </w:trPr>
        <w:tc>
          <w:tcPr>
            <w:tcW w:w="4137" w:type="dxa"/>
            <w:vAlign w:val="center"/>
          </w:tcPr>
          <w:p w:rsidR="00597750" w:rsidRPr="00601917" w:rsidRDefault="00597750">
            <w:pPr>
              <w:jc w:val="center"/>
              <w:rPr>
                <w:rFonts w:ascii="华文中宋" w:eastAsia="华文中宋" w:hAnsi="华文中宋" w:cs="宋体"/>
                <w:b/>
                <w:bCs/>
                <w:sz w:val="32"/>
                <w:szCs w:val="32"/>
              </w:rPr>
            </w:pPr>
            <w:r w:rsidRPr="00601917">
              <w:rPr>
                <w:rFonts w:ascii="华文中宋" w:eastAsia="华文中宋" w:hAnsi="华文中宋" w:hint="eastAsia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中宋" w:eastAsia="华文中宋" w:hAnsi="华文中宋" w:cs="宋体"/>
                <w:b/>
                <w:bCs/>
                <w:sz w:val="32"/>
                <w:szCs w:val="32"/>
              </w:rPr>
            </w:pPr>
            <w:r w:rsidRPr="00601917">
              <w:rPr>
                <w:rFonts w:ascii="华文中宋" w:eastAsia="华文中宋" w:hAnsi="华文中宋" w:hint="eastAsia"/>
                <w:b/>
                <w:bCs/>
                <w:sz w:val="32"/>
                <w:szCs w:val="32"/>
              </w:rPr>
              <w:t>类型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中宋" w:eastAsia="华文中宋" w:hAnsi="华文中宋" w:cs="宋体"/>
                <w:b/>
                <w:bCs/>
                <w:sz w:val="32"/>
                <w:szCs w:val="32"/>
              </w:rPr>
            </w:pPr>
            <w:r w:rsidRPr="00601917">
              <w:rPr>
                <w:rFonts w:ascii="华文中宋" w:eastAsia="华文中宋" w:hAnsi="华文中宋" w:hint="eastAsia"/>
                <w:b/>
                <w:bCs/>
                <w:sz w:val="32"/>
                <w:szCs w:val="32"/>
              </w:rPr>
              <w:t>名额</w:t>
            </w:r>
          </w:p>
        </w:tc>
      </w:tr>
      <w:tr w:rsidR="00597750" w:rsidTr="00601917">
        <w:trPr>
          <w:trHeight w:hRule="exact" w:val="482"/>
          <w:jc w:val="center"/>
        </w:trPr>
        <w:tc>
          <w:tcPr>
            <w:tcW w:w="4137" w:type="dxa"/>
            <w:vMerge w:val="restart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  <w:bookmarkStart w:id="0" w:name="_GoBack" w:colFirst="2" w:colLast="2"/>
            <w:r w:rsidRPr="00601917"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城市</w:t>
            </w:r>
            <w:r w:rsidR="00601917"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经济与公共管理</w:t>
            </w:r>
            <w:r w:rsidRPr="00601917"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学术硕士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</w:p>
        </w:tc>
      </w:tr>
      <w:tr w:rsidR="00597750" w:rsidTr="00601917">
        <w:trPr>
          <w:trHeight w:hRule="exact" w:val="482"/>
          <w:jc w:val="center"/>
        </w:trPr>
        <w:tc>
          <w:tcPr>
            <w:tcW w:w="4137" w:type="dxa"/>
            <w:vMerge/>
            <w:vAlign w:val="center"/>
          </w:tcPr>
          <w:p w:rsidR="00597750" w:rsidRPr="00601917" w:rsidRDefault="00597750">
            <w:pPr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专业硕士（((9()(MPA)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597750" w:rsidTr="00601917">
        <w:trPr>
          <w:trHeight w:hRule="exact" w:val="482"/>
          <w:jc w:val="center"/>
        </w:trPr>
        <w:tc>
          <w:tcPr>
            <w:tcW w:w="4137" w:type="dxa"/>
            <w:vMerge w:val="restart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经济学院</w:t>
            </w: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学术硕士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5</w:t>
            </w:r>
          </w:p>
        </w:tc>
      </w:tr>
      <w:tr w:rsidR="00597750" w:rsidTr="00601917">
        <w:trPr>
          <w:trHeight w:hRule="exact" w:val="482"/>
          <w:jc w:val="center"/>
        </w:trPr>
        <w:tc>
          <w:tcPr>
            <w:tcW w:w="4137" w:type="dxa"/>
            <w:vMerge/>
            <w:vAlign w:val="center"/>
          </w:tcPr>
          <w:p w:rsidR="00597750" w:rsidRPr="00601917" w:rsidRDefault="00597750">
            <w:pPr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专业硕士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</w:p>
        </w:tc>
      </w:tr>
      <w:tr w:rsidR="00597750" w:rsidTr="00601917">
        <w:trPr>
          <w:trHeight w:hRule="exact" w:val="482"/>
          <w:jc w:val="center"/>
        </w:trPr>
        <w:tc>
          <w:tcPr>
            <w:tcW w:w="4137" w:type="dxa"/>
            <w:vMerge w:val="restart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会计学院</w:t>
            </w: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学术硕士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</w:p>
        </w:tc>
      </w:tr>
      <w:tr w:rsidR="00597750" w:rsidTr="00601917">
        <w:trPr>
          <w:trHeight w:hRule="exact" w:val="482"/>
          <w:jc w:val="center"/>
        </w:trPr>
        <w:tc>
          <w:tcPr>
            <w:tcW w:w="4137" w:type="dxa"/>
            <w:vMerge/>
            <w:vAlign w:val="center"/>
          </w:tcPr>
          <w:p w:rsidR="00597750" w:rsidRPr="00601917" w:rsidRDefault="00597750">
            <w:pPr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专业硕士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5</w:t>
            </w:r>
          </w:p>
        </w:tc>
      </w:tr>
      <w:tr w:rsidR="00597750" w:rsidTr="00601917">
        <w:trPr>
          <w:trHeight w:hRule="exact" w:val="482"/>
          <w:jc w:val="center"/>
        </w:trPr>
        <w:tc>
          <w:tcPr>
            <w:tcW w:w="4137" w:type="dxa"/>
            <w:vMerge w:val="restart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劳动经济学院</w:t>
            </w: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学术硕士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3</w:t>
            </w:r>
          </w:p>
        </w:tc>
      </w:tr>
      <w:tr w:rsidR="00597750" w:rsidTr="00601917">
        <w:trPr>
          <w:trHeight w:hRule="exact" w:val="482"/>
          <w:jc w:val="center"/>
        </w:trPr>
        <w:tc>
          <w:tcPr>
            <w:tcW w:w="4137" w:type="dxa"/>
            <w:vMerge/>
            <w:vAlign w:val="center"/>
          </w:tcPr>
          <w:p w:rsidR="00597750" w:rsidRPr="00601917" w:rsidRDefault="00597750">
            <w:pPr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专业硕士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</w:p>
        </w:tc>
      </w:tr>
      <w:tr w:rsidR="00597750" w:rsidTr="00601917">
        <w:trPr>
          <w:trHeight w:hRule="exact" w:val="482"/>
          <w:jc w:val="center"/>
        </w:trPr>
        <w:tc>
          <w:tcPr>
            <w:tcW w:w="4137" w:type="dxa"/>
            <w:vMerge w:val="restart"/>
            <w:vAlign w:val="center"/>
          </w:tcPr>
          <w:p w:rsidR="00597750" w:rsidRPr="00601917" w:rsidRDefault="00597750" w:rsidP="00D32B7A">
            <w:pPr>
              <w:jc w:val="center"/>
              <w:rPr>
                <w:rFonts w:ascii="华文仿宋" w:eastAsia="华文仿宋" w:hAnsi="华文仿宋"/>
                <w:b/>
                <w:bCs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安全与环境工程学院</w:t>
            </w: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学术硕士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597750" w:rsidTr="00601917">
        <w:trPr>
          <w:trHeight w:hRule="exact" w:val="482"/>
          <w:jc w:val="center"/>
        </w:trPr>
        <w:tc>
          <w:tcPr>
            <w:tcW w:w="4137" w:type="dxa"/>
            <w:vMerge/>
            <w:vAlign w:val="center"/>
          </w:tcPr>
          <w:p w:rsidR="00597750" w:rsidRPr="00601917" w:rsidRDefault="00597750">
            <w:pPr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专业硕士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597750" w:rsidTr="00601917">
        <w:trPr>
          <w:trHeight w:hRule="exact" w:val="482"/>
          <w:jc w:val="center"/>
        </w:trPr>
        <w:tc>
          <w:tcPr>
            <w:tcW w:w="4137" w:type="dxa"/>
            <w:vMerge w:val="restart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财政税务学院</w:t>
            </w: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学术硕士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597750" w:rsidTr="00601917">
        <w:trPr>
          <w:trHeight w:hRule="exact" w:val="482"/>
          <w:jc w:val="center"/>
        </w:trPr>
        <w:tc>
          <w:tcPr>
            <w:tcW w:w="4137" w:type="dxa"/>
            <w:vMerge/>
            <w:vAlign w:val="center"/>
          </w:tcPr>
          <w:p w:rsidR="00597750" w:rsidRPr="00601917" w:rsidRDefault="00597750">
            <w:pPr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专业硕士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</w:p>
        </w:tc>
      </w:tr>
      <w:tr w:rsidR="00597750" w:rsidTr="00601917">
        <w:trPr>
          <w:trHeight w:hRule="exact" w:val="482"/>
          <w:jc w:val="center"/>
        </w:trPr>
        <w:tc>
          <w:tcPr>
            <w:tcW w:w="4137" w:type="dxa"/>
            <w:vMerge w:val="restart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法学院</w:t>
            </w: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学术硕士</w:t>
            </w:r>
          </w:p>
        </w:tc>
        <w:tc>
          <w:tcPr>
            <w:tcW w:w="2158" w:type="dxa"/>
            <w:vAlign w:val="center"/>
          </w:tcPr>
          <w:p w:rsidR="00597750" w:rsidRPr="00601917" w:rsidRDefault="0004520A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</w:p>
        </w:tc>
      </w:tr>
      <w:tr w:rsidR="00597750" w:rsidTr="00601917">
        <w:trPr>
          <w:trHeight w:hRule="exact" w:val="482"/>
          <w:jc w:val="center"/>
        </w:trPr>
        <w:tc>
          <w:tcPr>
            <w:tcW w:w="4137" w:type="dxa"/>
            <w:vMerge/>
            <w:vAlign w:val="center"/>
          </w:tcPr>
          <w:p w:rsidR="00597750" w:rsidRPr="00601917" w:rsidRDefault="00597750">
            <w:pPr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专业硕士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597750" w:rsidTr="00601917">
        <w:trPr>
          <w:trHeight w:hRule="exact" w:val="482"/>
          <w:jc w:val="center"/>
        </w:trPr>
        <w:tc>
          <w:tcPr>
            <w:tcW w:w="4137" w:type="dxa"/>
            <w:vMerge w:val="restart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金融学院</w:t>
            </w: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学术硕士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3</w:t>
            </w:r>
          </w:p>
        </w:tc>
      </w:tr>
      <w:tr w:rsidR="00597750" w:rsidTr="00601917">
        <w:trPr>
          <w:trHeight w:hRule="exact" w:val="482"/>
          <w:jc w:val="center"/>
        </w:trPr>
        <w:tc>
          <w:tcPr>
            <w:tcW w:w="4137" w:type="dxa"/>
            <w:vMerge/>
            <w:vAlign w:val="center"/>
          </w:tcPr>
          <w:p w:rsidR="00597750" w:rsidRPr="00601917" w:rsidRDefault="00597750">
            <w:pPr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专业硕士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3</w:t>
            </w:r>
          </w:p>
        </w:tc>
      </w:tr>
      <w:tr w:rsidR="00597750" w:rsidTr="00601917">
        <w:trPr>
          <w:trHeight w:hRule="exact" w:val="482"/>
          <w:jc w:val="center"/>
        </w:trPr>
        <w:tc>
          <w:tcPr>
            <w:tcW w:w="4137" w:type="dxa"/>
            <w:vMerge w:val="restart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统计学院</w:t>
            </w: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学术硕士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0</w:t>
            </w:r>
          </w:p>
        </w:tc>
      </w:tr>
      <w:tr w:rsidR="00597750" w:rsidTr="00601917">
        <w:trPr>
          <w:trHeight w:hRule="exact" w:val="482"/>
          <w:jc w:val="center"/>
        </w:trPr>
        <w:tc>
          <w:tcPr>
            <w:tcW w:w="4137" w:type="dxa"/>
            <w:vMerge/>
            <w:vAlign w:val="center"/>
          </w:tcPr>
          <w:p w:rsidR="00597750" w:rsidRPr="00601917" w:rsidRDefault="00597750">
            <w:pPr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专业硕士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597750" w:rsidTr="00601917">
        <w:trPr>
          <w:trHeight w:hRule="exact" w:val="535"/>
          <w:jc w:val="center"/>
        </w:trPr>
        <w:tc>
          <w:tcPr>
            <w:tcW w:w="4137" w:type="dxa"/>
            <w:vMerge w:val="restart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工商管理学院</w:t>
            </w:r>
            <w:r w:rsidR="00601917"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（含MBA）</w:t>
            </w: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学术硕士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3</w:t>
            </w:r>
          </w:p>
        </w:tc>
      </w:tr>
      <w:tr w:rsidR="00597750" w:rsidTr="00601917">
        <w:trPr>
          <w:trHeight w:hRule="exact" w:val="484"/>
          <w:jc w:val="center"/>
        </w:trPr>
        <w:tc>
          <w:tcPr>
            <w:tcW w:w="4137" w:type="dxa"/>
            <w:vMerge/>
            <w:vAlign w:val="center"/>
          </w:tcPr>
          <w:p w:rsidR="00597750" w:rsidRPr="00601917" w:rsidRDefault="00597750">
            <w:pPr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专业硕士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3</w:t>
            </w:r>
          </w:p>
        </w:tc>
      </w:tr>
      <w:tr w:rsidR="00597750" w:rsidTr="00601917">
        <w:trPr>
          <w:trHeight w:hRule="exact" w:val="718"/>
          <w:jc w:val="center"/>
        </w:trPr>
        <w:tc>
          <w:tcPr>
            <w:tcW w:w="4137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外语系</w:t>
            </w: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学术硕士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597750" w:rsidTr="00601917">
        <w:trPr>
          <w:trHeight w:hRule="exact" w:val="654"/>
          <w:jc w:val="center"/>
        </w:trPr>
        <w:tc>
          <w:tcPr>
            <w:tcW w:w="4137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马克思主义学院</w:t>
            </w: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学术硕士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597750" w:rsidTr="00601917">
        <w:trPr>
          <w:trHeight w:hRule="exact" w:val="611"/>
          <w:jc w:val="center"/>
        </w:trPr>
        <w:tc>
          <w:tcPr>
            <w:tcW w:w="4137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b/>
                <w:bCs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信息学院</w:t>
            </w:r>
          </w:p>
        </w:tc>
        <w:tc>
          <w:tcPr>
            <w:tcW w:w="177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学术硕士</w:t>
            </w:r>
          </w:p>
        </w:tc>
        <w:tc>
          <w:tcPr>
            <w:tcW w:w="2158" w:type="dxa"/>
            <w:vAlign w:val="center"/>
          </w:tcPr>
          <w:p w:rsidR="00597750" w:rsidRPr="00601917" w:rsidRDefault="00597750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60191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</w:p>
        </w:tc>
      </w:tr>
      <w:bookmarkEnd w:id="0"/>
    </w:tbl>
    <w:p w:rsidR="00FE1D70" w:rsidRDefault="00687791"/>
    <w:sectPr w:rsidR="00FE1D70" w:rsidSect="00622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791" w:rsidRDefault="00687791" w:rsidP="0062257A">
      <w:r>
        <w:separator/>
      </w:r>
    </w:p>
  </w:endnote>
  <w:endnote w:type="continuationSeparator" w:id="0">
    <w:p w:rsidR="00687791" w:rsidRDefault="00687791" w:rsidP="006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791" w:rsidRDefault="00687791" w:rsidP="0062257A">
      <w:r>
        <w:separator/>
      </w:r>
    </w:p>
  </w:footnote>
  <w:footnote w:type="continuationSeparator" w:id="0">
    <w:p w:rsidR="00687791" w:rsidRDefault="00687791" w:rsidP="0062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11"/>
    <w:rsid w:val="0004520A"/>
    <w:rsid w:val="00083B85"/>
    <w:rsid w:val="0022141E"/>
    <w:rsid w:val="002252DB"/>
    <w:rsid w:val="002518B8"/>
    <w:rsid w:val="00253A79"/>
    <w:rsid w:val="002701E4"/>
    <w:rsid w:val="00301D57"/>
    <w:rsid w:val="0040222F"/>
    <w:rsid w:val="00415609"/>
    <w:rsid w:val="004E186C"/>
    <w:rsid w:val="00577775"/>
    <w:rsid w:val="00597750"/>
    <w:rsid w:val="005D4274"/>
    <w:rsid w:val="00601917"/>
    <w:rsid w:val="0062257A"/>
    <w:rsid w:val="00675B53"/>
    <w:rsid w:val="00682D1A"/>
    <w:rsid w:val="00687791"/>
    <w:rsid w:val="006A05B7"/>
    <w:rsid w:val="006D6867"/>
    <w:rsid w:val="007B12B0"/>
    <w:rsid w:val="008505E6"/>
    <w:rsid w:val="00884B19"/>
    <w:rsid w:val="008A30DE"/>
    <w:rsid w:val="009C5CC9"/>
    <w:rsid w:val="00A52A33"/>
    <w:rsid w:val="00AC250E"/>
    <w:rsid w:val="00BB305E"/>
    <w:rsid w:val="00C04835"/>
    <w:rsid w:val="00C53199"/>
    <w:rsid w:val="00C55978"/>
    <w:rsid w:val="00C609EE"/>
    <w:rsid w:val="00C8245B"/>
    <w:rsid w:val="00CB7726"/>
    <w:rsid w:val="00D32B7A"/>
    <w:rsid w:val="00D53D93"/>
    <w:rsid w:val="00D836DB"/>
    <w:rsid w:val="00DD7711"/>
    <w:rsid w:val="00DF1C24"/>
    <w:rsid w:val="00F17294"/>
    <w:rsid w:val="00F5316E"/>
    <w:rsid w:val="00F5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57A"/>
    <w:rPr>
      <w:sz w:val="18"/>
      <w:szCs w:val="18"/>
    </w:rPr>
  </w:style>
  <w:style w:type="table" w:styleId="a5">
    <w:name w:val="Table Grid"/>
    <w:basedOn w:val="a1"/>
    <w:uiPriority w:val="59"/>
    <w:rsid w:val="00BB3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57A"/>
    <w:rPr>
      <w:sz w:val="18"/>
      <w:szCs w:val="18"/>
    </w:rPr>
  </w:style>
  <w:style w:type="table" w:styleId="a5">
    <w:name w:val="Table Grid"/>
    <w:basedOn w:val="a1"/>
    <w:uiPriority w:val="59"/>
    <w:rsid w:val="00BB3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2016-05-16T07:18:00Z</cp:lastPrinted>
  <dcterms:created xsi:type="dcterms:W3CDTF">2016-05-04T02:31:00Z</dcterms:created>
  <dcterms:modified xsi:type="dcterms:W3CDTF">2016-05-20T07:22:00Z</dcterms:modified>
</cp:coreProperties>
</file>