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83" w:rsidRPr="00FF1AF6" w:rsidRDefault="00457D83" w:rsidP="00FF1AF6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FF1AF6">
        <w:rPr>
          <w:rFonts w:ascii="黑体" w:eastAsia="黑体" w:hAnsi="黑体" w:hint="eastAsia"/>
          <w:b/>
          <w:sz w:val="32"/>
          <w:szCs w:val="32"/>
        </w:rPr>
        <w:t>2016年</w:t>
      </w:r>
      <w:r w:rsidR="006A32FA">
        <w:rPr>
          <w:rFonts w:ascii="黑体" w:eastAsia="黑体" w:hAnsi="黑体" w:hint="eastAsia"/>
          <w:b/>
          <w:sz w:val="32"/>
          <w:szCs w:val="32"/>
          <w:u w:val="single"/>
        </w:rPr>
        <w:t>产业经济学</w:t>
      </w:r>
      <w:r w:rsidRPr="00FF1AF6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p w:rsidR="00FF1AF6" w:rsidRPr="00FF1AF6" w:rsidRDefault="00FF1AF6" w:rsidP="00FF1AF6">
      <w:pPr>
        <w:spacing w:line="400" w:lineRule="exact"/>
        <w:jc w:val="center"/>
        <w:rPr>
          <w:rFonts w:ascii="黑体" w:eastAsia="黑体" w:hAnsi="黑体"/>
          <w:b/>
          <w:sz w:val="30"/>
          <w:szCs w:val="30"/>
        </w:rPr>
      </w:pPr>
    </w:p>
    <w:tbl>
      <w:tblPr>
        <w:tblStyle w:val="a5"/>
        <w:tblW w:w="0" w:type="auto"/>
        <w:jc w:val="center"/>
        <w:tblLook w:val="04A0"/>
      </w:tblPr>
      <w:tblGrid>
        <w:gridCol w:w="1668"/>
        <w:gridCol w:w="1875"/>
        <w:gridCol w:w="1101"/>
        <w:gridCol w:w="2268"/>
        <w:gridCol w:w="426"/>
        <w:gridCol w:w="3292"/>
        <w:gridCol w:w="3544"/>
      </w:tblGrid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学院（学科）复试领导小组</w:t>
            </w:r>
          </w:p>
        </w:tc>
        <w:tc>
          <w:tcPr>
            <w:tcW w:w="10631" w:type="dxa"/>
            <w:gridSpan w:val="5"/>
          </w:tcPr>
          <w:p w:rsidR="00C9027A" w:rsidRPr="00362C10" w:rsidRDefault="00362C10" w:rsidP="00FF1AF6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</w:tr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457D83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沈</w:t>
            </w:r>
            <w:r w:rsidR="00362C10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8395</w:t>
            </w:r>
            <w:r w:rsidR="00DC753A" w:rsidRPr="00FF1AF6">
              <w:rPr>
                <w:rFonts w:hint="eastAsia"/>
                <w:sz w:val="24"/>
                <w:szCs w:val="24"/>
              </w:rPr>
              <w:t>1024</w:t>
            </w:r>
          </w:p>
        </w:tc>
      </w:tr>
      <w:tr w:rsidR="00457D83" w:rsidRPr="00FF1AF6" w:rsidTr="009C08BB">
        <w:trPr>
          <w:jc w:val="center"/>
        </w:trPr>
        <w:tc>
          <w:tcPr>
            <w:tcW w:w="3543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复试组别（学科</w:t>
            </w:r>
            <w:r w:rsidRPr="00FF1AF6">
              <w:rPr>
                <w:rFonts w:hint="eastAsia"/>
                <w:sz w:val="24"/>
                <w:szCs w:val="24"/>
              </w:rPr>
              <w:t>/</w:t>
            </w:r>
            <w:r w:rsidRPr="00FF1AF6"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457D83" w:rsidRPr="00FF1AF6" w:rsidRDefault="006A32FA" w:rsidP="00FF1AF6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产业经济学</w:t>
            </w:r>
          </w:p>
        </w:tc>
        <w:tc>
          <w:tcPr>
            <w:tcW w:w="3718" w:type="dxa"/>
            <w:gridSpan w:val="2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具体见名单</w:t>
            </w:r>
          </w:p>
        </w:tc>
      </w:tr>
      <w:tr w:rsidR="00457D83" w:rsidRPr="00FF1AF6" w:rsidTr="009C08BB">
        <w:trPr>
          <w:jc w:val="center"/>
        </w:trPr>
        <w:tc>
          <w:tcPr>
            <w:tcW w:w="14174" w:type="dxa"/>
            <w:gridSpan w:val="7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FF1AF6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457D83" w:rsidRPr="00FF1AF6" w:rsidTr="00E24E70">
        <w:trPr>
          <w:trHeight w:val="447"/>
          <w:jc w:val="center"/>
        </w:trPr>
        <w:tc>
          <w:tcPr>
            <w:tcW w:w="1668" w:type="dxa"/>
          </w:tcPr>
          <w:p w:rsidR="00457D83" w:rsidRPr="00FF1AF6" w:rsidRDefault="00457D83" w:rsidP="00FF1AF6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AF6" w:rsidRDefault="00457D83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内容</w:t>
            </w:r>
            <w:r w:rsidRPr="00FF1AF6">
              <w:rPr>
                <w:rFonts w:hint="eastAsia"/>
                <w:sz w:val="24"/>
                <w:szCs w:val="24"/>
              </w:rPr>
              <w:t>/</w:t>
            </w:r>
            <w:r w:rsidRPr="00FF1AF6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457D83" w:rsidRPr="00FF1AF6" w:rsidTr="00C0745B">
        <w:trPr>
          <w:trHeight w:val="733"/>
          <w:jc w:val="center"/>
        </w:trPr>
        <w:tc>
          <w:tcPr>
            <w:tcW w:w="1668" w:type="dxa"/>
            <w:vAlign w:val="center"/>
          </w:tcPr>
          <w:p w:rsidR="00457D83" w:rsidRPr="00FF1AF6" w:rsidRDefault="00457D83" w:rsidP="00C0745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第二阶段考试</w:t>
            </w:r>
          </w:p>
        </w:tc>
        <w:tc>
          <w:tcPr>
            <w:tcW w:w="2976" w:type="dxa"/>
            <w:gridSpan w:val="2"/>
            <w:vAlign w:val="center"/>
          </w:tcPr>
          <w:p w:rsidR="00457D83" w:rsidRPr="00FF1AF6" w:rsidRDefault="00457D83" w:rsidP="00C0745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日上午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：</w:t>
            </w:r>
            <w:r w:rsidRPr="00FF1AF6">
              <w:rPr>
                <w:rFonts w:hint="eastAsia"/>
                <w:sz w:val="24"/>
                <w:szCs w:val="24"/>
              </w:rPr>
              <w:t>30</w:t>
            </w:r>
            <w:r w:rsidRPr="00FF1AF6">
              <w:rPr>
                <w:sz w:val="24"/>
                <w:szCs w:val="24"/>
              </w:rPr>
              <w:t>—</w:t>
            </w:r>
            <w:r w:rsidRPr="00FF1AF6">
              <w:rPr>
                <w:rFonts w:hint="eastAsia"/>
                <w:sz w:val="24"/>
                <w:szCs w:val="24"/>
              </w:rPr>
              <w:t>11:30</w:t>
            </w:r>
          </w:p>
        </w:tc>
        <w:tc>
          <w:tcPr>
            <w:tcW w:w="2694" w:type="dxa"/>
            <w:gridSpan w:val="2"/>
            <w:vAlign w:val="center"/>
          </w:tcPr>
          <w:p w:rsidR="00457D83" w:rsidRPr="00FF1AF6" w:rsidRDefault="00457D83" w:rsidP="00C0745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启铸恭温楼</w:t>
            </w:r>
            <w:r w:rsidRPr="00FF1AF6">
              <w:rPr>
                <w:rFonts w:hint="eastAsia"/>
                <w:sz w:val="24"/>
                <w:szCs w:val="24"/>
              </w:rPr>
              <w:t>E203</w:t>
            </w:r>
            <w:r w:rsidRPr="00FF1AF6">
              <w:rPr>
                <w:rFonts w:hint="eastAsia"/>
                <w:sz w:val="24"/>
                <w:szCs w:val="24"/>
              </w:rPr>
              <w:t>教室</w:t>
            </w:r>
          </w:p>
        </w:tc>
        <w:tc>
          <w:tcPr>
            <w:tcW w:w="6836" w:type="dxa"/>
            <w:gridSpan w:val="2"/>
            <w:vAlign w:val="center"/>
          </w:tcPr>
          <w:p w:rsidR="00457D83" w:rsidRPr="00FF1AF6" w:rsidRDefault="00457D83" w:rsidP="00C0745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考试科目及参考书见《首都经贸大学</w:t>
            </w:r>
            <w:r w:rsidRPr="00FF1AF6">
              <w:rPr>
                <w:rFonts w:hint="eastAsia"/>
                <w:sz w:val="24"/>
                <w:szCs w:val="24"/>
              </w:rPr>
              <w:t>2016</w:t>
            </w:r>
            <w:r w:rsidRPr="00FF1AF6">
              <w:rPr>
                <w:rFonts w:hint="eastAsia"/>
                <w:sz w:val="24"/>
                <w:szCs w:val="24"/>
              </w:rPr>
              <w:t>年博士研究生入学考试初试第三科目及参考用书》</w:t>
            </w:r>
            <w:r w:rsidR="00FF1AF6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E24E70" w:rsidRPr="00FF1AF6" w:rsidTr="00E24E70">
        <w:trPr>
          <w:trHeight w:val="474"/>
          <w:jc w:val="center"/>
        </w:trPr>
        <w:tc>
          <w:tcPr>
            <w:tcW w:w="1668" w:type="dxa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9</w:t>
            </w:r>
            <w:r w:rsidRPr="00FF1AF6">
              <w:rPr>
                <w:rFonts w:hint="eastAsia"/>
                <w:sz w:val="24"/>
                <w:szCs w:val="24"/>
              </w:rPr>
              <w:t>日上午</w:t>
            </w:r>
            <w:r w:rsidRPr="00FF1AF6">
              <w:rPr>
                <w:rFonts w:hint="eastAsia"/>
                <w:sz w:val="24"/>
                <w:szCs w:val="24"/>
              </w:rPr>
              <w:t>8</w:t>
            </w:r>
            <w:r w:rsidRPr="00FF1AF6">
              <w:rPr>
                <w:rFonts w:hint="eastAsia"/>
                <w:sz w:val="24"/>
                <w:szCs w:val="24"/>
              </w:rPr>
              <w:t>：</w:t>
            </w:r>
            <w:r w:rsidRPr="00FF1AF6">
              <w:rPr>
                <w:rFonts w:hint="eastAsia"/>
                <w:sz w:val="24"/>
                <w:szCs w:val="24"/>
              </w:rPr>
              <w:t>00</w:t>
            </w:r>
            <w:r w:rsidRPr="00FF1AF6">
              <w:rPr>
                <w:sz w:val="24"/>
                <w:szCs w:val="24"/>
              </w:rPr>
              <w:t>—</w:t>
            </w:r>
            <w:r w:rsidRPr="00FF1AF6">
              <w:rPr>
                <w:rFonts w:hint="eastAsia"/>
                <w:sz w:val="24"/>
                <w:szCs w:val="24"/>
              </w:rPr>
              <w:t>10:30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校本部校医院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空腹。前一天22：00之后禁止进食，注意休息，保持充足睡眠。</w:t>
            </w:r>
          </w:p>
          <w:p w:rsidR="00E24E70" w:rsidRPr="00FF1AF6" w:rsidRDefault="00E24E70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考生体检时携带身份证、一寸或二寸免冠照片一张以备现场查验是否为其本人，</w:t>
            </w:r>
            <w:r w:rsidRPr="00FF1AF6">
              <w:rPr>
                <w:rFonts w:asciiTheme="minorEastAsia" w:hAnsiTheme="minorEastAsia" w:hint="eastAsia"/>
                <w:b/>
                <w:sz w:val="24"/>
                <w:szCs w:val="24"/>
              </w:rPr>
              <w:t>现场</w:t>
            </w:r>
            <w:r w:rsidRPr="00FF1AF6">
              <w:rPr>
                <w:rFonts w:asciiTheme="minorEastAsia" w:hAnsiTheme="minorEastAsia" w:hint="eastAsia"/>
                <w:sz w:val="24"/>
                <w:szCs w:val="24"/>
              </w:rPr>
              <w:t>领取体检表和化验单。体检前将体检表及化验单上的姓名、性别、年龄、所报考专业填好，体检化验报告单、体检表上方空白处写上【博士研究生】，体检表上需粘贴照片。体检收费106元，校医院一层大厅收费处缴纳</w:t>
            </w:r>
            <w:r w:rsidR="00FF1AF6" w:rsidRPr="00FF1AF6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E24E70" w:rsidRPr="00FF1AF6" w:rsidTr="00FF1AF6">
        <w:trPr>
          <w:trHeight w:val="398"/>
          <w:jc w:val="center"/>
        </w:trPr>
        <w:tc>
          <w:tcPr>
            <w:tcW w:w="1668" w:type="dxa"/>
            <w:vAlign w:val="center"/>
          </w:tcPr>
          <w:p w:rsidR="00E24E70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综合</w:t>
            </w:r>
            <w:r w:rsidR="00E24E70" w:rsidRPr="00FF1AF6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6" w:type="dxa"/>
            <w:gridSpan w:val="2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="00DC753A" w:rsidRPr="00FF1AF6">
              <w:rPr>
                <w:rFonts w:hint="eastAsia"/>
                <w:sz w:val="24"/>
                <w:szCs w:val="24"/>
              </w:rPr>
              <w:t>10</w:t>
            </w:r>
            <w:r w:rsidRPr="00FF1AF6">
              <w:rPr>
                <w:rFonts w:hint="eastAsia"/>
                <w:sz w:val="24"/>
                <w:szCs w:val="24"/>
              </w:rPr>
              <w:t>日</w:t>
            </w:r>
            <w:r w:rsidR="008F25B1" w:rsidRPr="00FF1AF6">
              <w:rPr>
                <w:rFonts w:hint="eastAsia"/>
                <w:sz w:val="24"/>
                <w:szCs w:val="24"/>
              </w:rPr>
              <w:t>下</w:t>
            </w:r>
            <w:r w:rsidRPr="00FF1AF6">
              <w:rPr>
                <w:rFonts w:hint="eastAsia"/>
                <w:sz w:val="24"/>
                <w:szCs w:val="24"/>
              </w:rPr>
              <w:t>午</w:t>
            </w:r>
            <w:r w:rsidR="00DC753A" w:rsidRPr="00FF1AF6">
              <w:rPr>
                <w:rFonts w:hint="eastAsia"/>
                <w:sz w:val="24"/>
                <w:szCs w:val="24"/>
              </w:rPr>
              <w:t>14</w:t>
            </w:r>
            <w:r w:rsidRPr="00FF1AF6">
              <w:rPr>
                <w:rFonts w:hint="eastAsia"/>
                <w:sz w:val="24"/>
                <w:szCs w:val="24"/>
              </w:rPr>
              <w:t>:</w:t>
            </w:r>
            <w:r w:rsidR="00DC753A" w:rsidRPr="00FF1AF6">
              <w:rPr>
                <w:rFonts w:hint="eastAsia"/>
                <w:sz w:val="24"/>
                <w:szCs w:val="24"/>
              </w:rPr>
              <w:t>0</w:t>
            </w:r>
            <w:r w:rsidRPr="00FF1AF6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2"/>
            <w:vAlign w:val="center"/>
          </w:tcPr>
          <w:p w:rsidR="00E24E70" w:rsidRPr="00FF1AF6" w:rsidRDefault="006A32F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330</w:t>
            </w:r>
            <w:r w:rsidR="00DC753A" w:rsidRPr="00FF1AF6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E24E70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请携带本人科研成果原件</w:t>
            </w:r>
            <w:r w:rsidR="00B12E37" w:rsidRPr="00FF1AF6">
              <w:rPr>
                <w:rFonts w:hint="eastAsia"/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首都经济贸易大学博士研究生政治思想情况审核表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（</w:t>
            </w:r>
            <w:r w:rsidR="00B12E37" w:rsidRPr="00FF1AF6">
              <w:rPr>
                <w:b/>
                <w:bCs/>
                <w:sz w:val="24"/>
                <w:szCs w:val="24"/>
                <w:u w:val="single"/>
              </w:rPr>
              <w:t>政审表须加盖单位红章</w:t>
            </w:r>
            <w:r w:rsidR="00B12E37" w:rsidRPr="00FF1AF6">
              <w:rPr>
                <w:sz w:val="24"/>
                <w:szCs w:val="24"/>
              </w:rPr>
              <w:t>）、</w:t>
            </w:r>
            <w:r w:rsidR="00B12E37" w:rsidRPr="00FF1AF6">
              <w:rPr>
                <w:sz w:val="24"/>
                <w:szCs w:val="24"/>
              </w:rPr>
              <w:t>“2016</w:t>
            </w:r>
            <w:r w:rsidR="00B12E37" w:rsidRPr="00FF1AF6">
              <w:rPr>
                <w:sz w:val="24"/>
                <w:szCs w:val="24"/>
              </w:rPr>
              <w:t>年博士研究生信息统计表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硕士学位论文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、</w:t>
            </w:r>
            <w:r w:rsidR="00B12E37" w:rsidRPr="00FF1AF6">
              <w:rPr>
                <w:sz w:val="24"/>
                <w:szCs w:val="24"/>
              </w:rPr>
              <w:t>“</w:t>
            </w:r>
            <w:r w:rsidR="00B12E37" w:rsidRPr="00FF1AF6">
              <w:rPr>
                <w:sz w:val="24"/>
                <w:szCs w:val="24"/>
              </w:rPr>
              <w:t>加盖档案部门公章的论文评议书（决议书）复印件</w:t>
            </w:r>
            <w:r w:rsidR="00B12E37" w:rsidRPr="00FF1AF6">
              <w:rPr>
                <w:sz w:val="24"/>
                <w:szCs w:val="24"/>
              </w:rPr>
              <w:t>”</w:t>
            </w:r>
            <w:r w:rsidR="00B12E37" w:rsidRPr="00FF1AF6">
              <w:rPr>
                <w:sz w:val="24"/>
                <w:szCs w:val="24"/>
              </w:rPr>
              <w:t>。</w:t>
            </w:r>
          </w:p>
        </w:tc>
      </w:tr>
      <w:tr w:rsidR="00DC753A" w:rsidRPr="00FF1AF6" w:rsidTr="00462289">
        <w:trPr>
          <w:trHeight w:val="474"/>
          <w:jc w:val="center"/>
        </w:trPr>
        <w:tc>
          <w:tcPr>
            <w:tcW w:w="1668" w:type="dxa"/>
            <w:vAlign w:val="center"/>
          </w:tcPr>
          <w:p w:rsidR="00DC753A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6" w:type="dxa"/>
            <w:gridSpan w:val="2"/>
          </w:tcPr>
          <w:p w:rsidR="00DC753A" w:rsidRPr="00FF1AF6" w:rsidRDefault="00DC753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5</w:t>
            </w:r>
            <w:r w:rsidRPr="00FF1AF6">
              <w:rPr>
                <w:rFonts w:hint="eastAsia"/>
                <w:sz w:val="24"/>
                <w:szCs w:val="24"/>
              </w:rPr>
              <w:t>月</w:t>
            </w:r>
            <w:r w:rsidRPr="00FF1AF6">
              <w:rPr>
                <w:rFonts w:hint="eastAsia"/>
                <w:sz w:val="24"/>
                <w:szCs w:val="24"/>
              </w:rPr>
              <w:t>10</w:t>
            </w:r>
            <w:r w:rsidRPr="00FF1AF6">
              <w:rPr>
                <w:rFonts w:hint="eastAsia"/>
                <w:sz w:val="24"/>
                <w:szCs w:val="24"/>
              </w:rPr>
              <w:t>日下午</w:t>
            </w:r>
            <w:r w:rsidRPr="00FF1AF6">
              <w:rPr>
                <w:rFonts w:hint="eastAsia"/>
                <w:sz w:val="24"/>
                <w:szCs w:val="24"/>
              </w:rPr>
              <w:t>14:00</w:t>
            </w:r>
          </w:p>
        </w:tc>
        <w:tc>
          <w:tcPr>
            <w:tcW w:w="2694" w:type="dxa"/>
            <w:gridSpan w:val="2"/>
          </w:tcPr>
          <w:p w:rsidR="00DC753A" w:rsidRPr="00FF1AF6" w:rsidRDefault="006A32FA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330</w:t>
            </w:r>
            <w:r w:rsidRPr="00FF1AF6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6836" w:type="dxa"/>
            <w:gridSpan w:val="2"/>
            <w:vAlign w:val="center"/>
          </w:tcPr>
          <w:p w:rsidR="00DC753A" w:rsidRPr="00FF1AF6" w:rsidRDefault="00DC753A" w:rsidP="00FF1AF6">
            <w:pPr>
              <w:spacing w:line="400" w:lineRule="exact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测试包括外文文献翻译、口语表达等</w:t>
            </w:r>
          </w:p>
        </w:tc>
      </w:tr>
      <w:tr w:rsidR="00E24E70" w:rsidRPr="00FF1AF6" w:rsidTr="00E24E70">
        <w:trPr>
          <w:trHeight w:val="913"/>
          <w:jc w:val="center"/>
        </w:trPr>
        <w:tc>
          <w:tcPr>
            <w:tcW w:w="1668" w:type="dxa"/>
            <w:vAlign w:val="center"/>
          </w:tcPr>
          <w:p w:rsidR="00E24E70" w:rsidRPr="00FF1AF6" w:rsidRDefault="00E24E70" w:rsidP="00FF1AF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F1AF6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2506" w:type="dxa"/>
            <w:gridSpan w:val="6"/>
          </w:tcPr>
          <w:p w:rsidR="00E24E70" w:rsidRPr="00FF1AF6" w:rsidRDefault="00E24E70" w:rsidP="00FF1AF6">
            <w:pPr>
              <w:spacing w:line="400" w:lineRule="exac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F5221" w:rsidRDefault="003F5221" w:rsidP="00E24E70"/>
    <w:sectPr w:rsidR="003F5221" w:rsidSect="00FF1AF6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AB4" w:rsidRDefault="004F5AB4" w:rsidP="00457D83">
      <w:r>
        <w:separator/>
      </w:r>
    </w:p>
  </w:endnote>
  <w:endnote w:type="continuationSeparator" w:id="1">
    <w:p w:rsidR="004F5AB4" w:rsidRDefault="004F5AB4" w:rsidP="0045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AB4" w:rsidRDefault="004F5AB4" w:rsidP="00457D83">
      <w:r>
        <w:separator/>
      </w:r>
    </w:p>
  </w:footnote>
  <w:footnote w:type="continuationSeparator" w:id="1">
    <w:p w:rsidR="004F5AB4" w:rsidRDefault="004F5AB4" w:rsidP="00457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9D5"/>
    <w:rsid w:val="000705D1"/>
    <w:rsid w:val="00080015"/>
    <w:rsid w:val="00096256"/>
    <w:rsid w:val="00362C10"/>
    <w:rsid w:val="003F5221"/>
    <w:rsid w:val="00457D83"/>
    <w:rsid w:val="004D22AE"/>
    <w:rsid w:val="004F5AB4"/>
    <w:rsid w:val="00554845"/>
    <w:rsid w:val="006A32FA"/>
    <w:rsid w:val="00736EED"/>
    <w:rsid w:val="007B59D5"/>
    <w:rsid w:val="008A426D"/>
    <w:rsid w:val="008F25B1"/>
    <w:rsid w:val="009655E5"/>
    <w:rsid w:val="00B12E37"/>
    <w:rsid w:val="00BA6673"/>
    <w:rsid w:val="00C0745B"/>
    <w:rsid w:val="00C9027A"/>
    <w:rsid w:val="00CA0815"/>
    <w:rsid w:val="00D11D71"/>
    <w:rsid w:val="00DC753A"/>
    <w:rsid w:val="00DE4F18"/>
    <w:rsid w:val="00E24E70"/>
    <w:rsid w:val="00FF1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D83"/>
    <w:rPr>
      <w:sz w:val="18"/>
      <w:szCs w:val="18"/>
    </w:rPr>
  </w:style>
  <w:style w:type="table" w:styleId="a5">
    <w:name w:val="Table Grid"/>
    <w:basedOn w:val="a1"/>
    <w:uiPriority w:val="59"/>
    <w:rsid w:val="00457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dcterms:created xsi:type="dcterms:W3CDTF">2016-04-20T14:08:00Z</dcterms:created>
  <dcterms:modified xsi:type="dcterms:W3CDTF">2016-04-26T02:59:00Z</dcterms:modified>
</cp:coreProperties>
</file>