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首经贸高级研修班考试操作手册</w:t>
      </w:r>
    </w:p>
    <w:p>
      <w:pPr>
        <w:pStyle w:val="5"/>
        <w:rPr>
          <w:sz w:val="21"/>
          <w:szCs w:val="21"/>
        </w:rPr>
      </w:pPr>
      <w:r>
        <w:rPr>
          <w:rFonts w:hint="eastAsia"/>
          <w:sz w:val="21"/>
          <w:szCs w:val="21"/>
        </w:rPr>
        <w:t>一、考试报名</w:t>
      </w:r>
    </w:p>
    <w:p>
      <w:pPr>
        <w:pStyle w:val="6"/>
        <w:rPr>
          <w:sz w:val="21"/>
          <w:szCs w:val="21"/>
        </w:rPr>
      </w:pPr>
      <w:r>
        <w:rPr>
          <w:sz w:val="21"/>
          <w:szCs w:val="21"/>
        </w:rPr>
        <w:t xml:space="preserve">1. </w:t>
      </w:r>
      <w:r>
        <w:rPr>
          <w:rFonts w:hint="eastAsia"/>
          <w:sz w:val="21"/>
          <w:szCs w:val="21"/>
        </w:rPr>
        <w:t>登陆</w:t>
      </w:r>
      <w:r>
        <w:rPr>
          <w:sz w:val="21"/>
          <w:szCs w:val="21"/>
        </w:rPr>
        <w:t>系统</w:t>
      </w:r>
    </w:p>
    <w:p>
      <w:pPr>
        <w:rPr>
          <w:rFonts w:hint="eastAsia"/>
        </w:rPr>
      </w:pPr>
      <w:r>
        <w:rPr>
          <w:rFonts w:hint="eastAsia"/>
        </w:rPr>
        <w:t>网</w:t>
      </w:r>
      <w:r>
        <w:t>址：</w:t>
      </w:r>
      <w:r>
        <w:fldChar w:fldCharType="begin"/>
      </w:r>
      <w:r>
        <w:instrText xml:space="preserve"> HYPERLINK "http://219.224.69.58/" </w:instrText>
      </w:r>
      <w:r>
        <w:fldChar w:fldCharType="separate"/>
      </w:r>
      <w:r>
        <w:rPr>
          <w:rStyle w:val="11"/>
        </w:rPr>
        <w:t>http://</w:t>
      </w:r>
      <w:r>
        <w:rPr>
          <w:rStyle w:val="11"/>
          <w:rFonts w:hint="eastAsia"/>
          <w:lang w:val="en-US" w:eastAsia="zh-CN"/>
        </w:rPr>
        <w:t>gs.cueb.edu.cn</w:t>
      </w:r>
      <w:bookmarkStart w:id="0" w:name="_GoBack"/>
      <w:bookmarkEnd w:id="0"/>
      <w:r>
        <w:rPr>
          <w:rStyle w:val="11"/>
        </w:rPr>
        <w:t>/</w:t>
      </w:r>
      <w:r>
        <w:rPr>
          <w:rStyle w:val="11"/>
        </w:rPr>
        <w:fldChar w:fldCharType="end"/>
      </w:r>
      <w:r>
        <w:rPr>
          <w:rFonts w:hint="eastAsia"/>
        </w:rPr>
        <w:t>，输入</w:t>
      </w:r>
      <w:r>
        <w:t>用</w:t>
      </w:r>
      <w:r>
        <w:rPr>
          <w:rFonts w:hint="eastAsia"/>
        </w:rPr>
        <w:t>户名</w:t>
      </w:r>
      <w:r>
        <w:t>（学号</w:t>
      </w:r>
      <w:r>
        <w:rPr>
          <w:rFonts w:hint="default"/>
          <w:lang w:val="en-US" w:eastAsia="zh-CN"/>
        </w:rPr>
        <w:t>8201XXX8XXX</w:t>
      </w:r>
      <w:r>
        <w:t>），密码，以学生身份登陆。</w:t>
      </w:r>
    </w:p>
    <w:p>
      <w:pPr>
        <w:rPr>
          <w:rFonts w:hint="eastAsia"/>
        </w:rPr>
      </w:pPr>
      <w:r>
        <w:drawing>
          <wp:inline distT="0" distB="0" distL="0" distR="0">
            <wp:extent cx="5238115" cy="2295525"/>
            <wp:effectExtent l="0" t="0" r="63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0285" cy="230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</w:p>
    <w:p>
      <w:pPr>
        <w:pStyle w:val="6"/>
        <w:rPr>
          <w:sz w:val="21"/>
          <w:szCs w:val="21"/>
        </w:rPr>
      </w:pPr>
      <w:r>
        <w:rPr>
          <w:rFonts w:hint="eastAsia"/>
          <w:sz w:val="21"/>
          <w:szCs w:val="21"/>
        </w:rPr>
        <w:t>2.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选择</w:t>
      </w:r>
      <w:r>
        <w:rPr>
          <w:sz w:val="21"/>
          <w:szCs w:val="21"/>
        </w:rPr>
        <w:t>考试</w:t>
      </w:r>
      <w:r>
        <w:rPr>
          <w:rFonts w:hint="eastAsia"/>
          <w:sz w:val="21"/>
          <w:szCs w:val="21"/>
        </w:rPr>
        <w:t>课程。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szCs w:val="21"/>
        </w:rPr>
        <w:t>操作菜单：</w:t>
      </w:r>
      <w:r>
        <w:rPr>
          <w:rFonts w:hint="eastAsia"/>
          <w:szCs w:val="21"/>
        </w:rPr>
        <w:t>培养-</w:t>
      </w:r>
      <w:r>
        <w:rPr>
          <w:szCs w:val="21"/>
        </w:rPr>
        <w:t>&gt;</w:t>
      </w:r>
      <w:r>
        <w:rPr>
          <w:rFonts w:hint="eastAsia"/>
          <w:szCs w:val="21"/>
        </w:rPr>
        <w:t>课务</w:t>
      </w:r>
      <w:r>
        <w:rPr>
          <w:szCs w:val="21"/>
        </w:rPr>
        <w:t>管理</w:t>
      </w:r>
      <w:r>
        <w:rPr>
          <w:rFonts w:hint="eastAsia"/>
          <w:szCs w:val="21"/>
        </w:rPr>
        <w:t>-</w:t>
      </w:r>
      <w:r>
        <w:rPr>
          <w:szCs w:val="21"/>
        </w:rPr>
        <w:t>&gt;</w:t>
      </w:r>
      <w:r>
        <w:rPr>
          <w:rFonts w:hint="eastAsia"/>
          <w:szCs w:val="21"/>
        </w:rPr>
        <w:t>必修课程</w:t>
      </w:r>
      <w:r>
        <w:rPr>
          <w:szCs w:val="21"/>
        </w:rPr>
        <w:t>考试申请</w:t>
      </w:r>
      <w:r>
        <w:rPr>
          <w:rFonts w:hint="eastAsia"/>
          <w:szCs w:val="21"/>
        </w:rPr>
        <w:t>-</w:t>
      </w:r>
      <w:r>
        <w:rPr>
          <w:szCs w:val="21"/>
        </w:rPr>
        <w:t>&gt;</w:t>
      </w:r>
      <w:r>
        <w:rPr>
          <w:rFonts w:hint="eastAsia"/>
          <w:szCs w:val="21"/>
        </w:rPr>
        <w:t>选择</w:t>
      </w:r>
      <w:r>
        <w:rPr>
          <w:szCs w:val="21"/>
        </w:rPr>
        <w:t>批次</w:t>
      </w:r>
      <w:r>
        <w:rPr>
          <w:rFonts w:hint="eastAsia"/>
          <w:szCs w:val="21"/>
        </w:rPr>
        <w:t>名称（</w:t>
      </w:r>
      <w:r>
        <w:rPr>
          <w:szCs w:val="21"/>
        </w:rPr>
        <w:t>批次名称后</w:t>
      </w:r>
      <w:r>
        <w:rPr>
          <w:rFonts w:hint="eastAsia"/>
          <w:szCs w:val="21"/>
        </w:rPr>
        <w:t>红</w:t>
      </w:r>
      <w:r>
        <w:rPr>
          <w:szCs w:val="21"/>
        </w:rPr>
        <w:t>色字体显示</w:t>
      </w:r>
      <w:r>
        <w:rPr>
          <w:rFonts w:hint="eastAsia"/>
          <w:szCs w:val="21"/>
        </w:rPr>
        <w:t>开放</w:t>
      </w:r>
      <w:r>
        <w:rPr>
          <w:szCs w:val="21"/>
        </w:rPr>
        <w:t>的时间，请认真查看</w:t>
      </w:r>
      <w:r>
        <w:rPr>
          <w:rFonts w:hint="eastAsia"/>
          <w:szCs w:val="21"/>
        </w:rPr>
        <w:t>是</w:t>
      </w:r>
      <w:r>
        <w:rPr>
          <w:szCs w:val="21"/>
        </w:rPr>
        <w:t>否为当前时间）</w:t>
      </w:r>
      <w:r>
        <w:rPr>
          <w:rFonts w:hint="eastAsia"/>
          <w:szCs w:val="21"/>
        </w:rPr>
        <w:t>-</w:t>
      </w:r>
      <w:r>
        <w:rPr>
          <w:szCs w:val="21"/>
        </w:rPr>
        <w:t>&gt;</w:t>
      </w:r>
      <w:r>
        <w:rPr>
          <w:rFonts w:hint="eastAsia"/>
          <w:szCs w:val="21"/>
        </w:rPr>
        <w:t>点</w:t>
      </w:r>
      <w:r>
        <w:rPr>
          <w:szCs w:val="21"/>
        </w:rPr>
        <w:t>击</w:t>
      </w:r>
      <w:r>
        <w:rPr>
          <w:rFonts w:hint="eastAsia"/>
          <w:szCs w:val="21"/>
        </w:rPr>
        <w:t>要选择考试</w:t>
      </w:r>
      <w:r>
        <w:rPr>
          <w:szCs w:val="21"/>
        </w:rPr>
        <w:t>课程后面的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47015" cy="228600"/>
            <wp:effectExtent l="0" t="0" r="635" b="0"/>
            <wp:docPr id="13" name="图片 13" descr="C:\Users\zyf\AppData\Roaming\Tencent\Users\453393945\QQ\WinTemp\RichOle\136IEZA8OK9BTHQ@4JX7X1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zyf\AppData\Roaming\Tencent\Users\453393945\QQ\WinTemp\RichOle\136IEZA8OK9BTHQ@4JX7X1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556" cy="25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选</w:t>
      </w:r>
      <w:r>
        <w:rPr>
          <w:szCs w:val="21"/>
        </w:rPr>
        <w:t>择本</w:t>
      </w:r>
      <w:r>
        <w:rPr>
          <w:rFonts w:hint="eastAsia"/>
          <w:szCs w:val="21"/>
        </w:rPr>
        <w:t>门</w:t>
      </w:r>
      <w:r>
        <w:rPr>
          <w:szCs w:val="21"/>
        </w:rPr>
        <w:t>课程（选择上的课程后显示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40030" cy="197485"/>
            <wp:effectExtent l="0" t="0" r="7620" b="0"/>
            <wp:docPr id="14" name="图片 14" descr="C:\Users\zyf\AppData\Roaming\Tencent\Users\453393945\QQ\WinTemp\RichOle\UO0{$GZ2P]N[J$)N%(}B}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zyf\AppData\Roaming\Tencent\Users\453393945\QQ\WinTemp\RichOle\UO0{$GZ2P]N[J$)N%(}B}D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351" cy="21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</w:t>
      </w:r>
      <w:r>
        <w:rPr>
          <w:szCs w:val="21"/>
        </w:rPr>
        <w:t>若要取消本门课程的选中，可点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40030" cy="197485"/>
            <wp:effectExtent l="0" t="0" r="7620" b="0"/>
            <wp:docPr id="15" name="图片 15" descr="C:\Users\zyf\AppData\Roaming\Tencent\Users\453393945\QQ\WinTemp\RichOle\UO0{$GZ2P]N[J$)N%(}B}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zyf\AppData\Roaming\Tencent\Users\453393945\QQ\WinTemp\RichOle\UO0{$GZ2P]N[J$)N%(}B}D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351" cy="21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</w:t>
      </w:r>
      <w:r>
        <w:rPr>
          <w:szCs w:val="21"/>
        </w:rPr>
        <w:t>没有选上的课程后面显示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47015" cy="228600"/>
            <wp:effectExtent l="0" t="0" r="635" b="0"/>
            <wp:docPr id="16" name="图片 16" descr="C:\Users\zyf\AppData\Roaming\Tencent\Users\453393945\QQ\WinTemp\RichOle\136IEZA8OK9BTHQ@4JX7X1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zyf\AppData\Roaming\Tencent\Users\453393945\QQ\WinTemp\RichOle\136IEZA8OK9BTHQ@4JX7X1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556" cy="25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）</w:t>
      </w:r>
      <w:r>
        <w:rPr>
          <w:szCs w:val="21"/>
        </w:rPr>
        <w:t>。</w:t>
      </w:r>
    </w:p>
    <w:p>
      <w:pPr>
        <w:rPr>
          <w:szCs w:val="21"/>
        </w:rPr>
      </w:pPr>
      <w:r>
        <w:drawing>
          <wp:inline distT="0" distB="0" distL="0" distR="0">
            <wp:extent cx="5274310" cy="239077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  <w:r>
        <w:drawing>
          <wp:inline distT="0" distB="0" distL="0" distR="0">
            <wp:extent cx="5274310" cy="2390775"/>
            <wp:effectExtent l="0" t="0" r="254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Cs w:val="21"/>
        </w:rPr>
      </w:pPr>
      <w:r>
        <w:drawing>
          <wp:inline distT="0" distB="0" distL="0" distR="0">
            <wp:extent cx="5274310" cy="209550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rPr>
          <w:sz w:val="21"/>
          <w:szCs w:val="21"/>
        </w:rPr>
      </w:pPr>
      <w:r>
        <w:rPr>
          <w:rFonts w:hint="eastAsia"/>
          <w:sz w:val="21"/>
          <w:szCs w:val="21"/>
        </w:rPr>
        <w:t>3.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学生在线交费</w:t>
      </w:r>
    </w:p>
    <w:p>
      <w:pPr>
        <w:rPr>
          <w:rFonts w:hint="eastAsia"/>
        </w:rPr>
      </w:pPr>
      <w:r>
        <w:rPr>
          <w:rFonts w:hint="eastAsia"/>
        </w:rPr>
        <w:t>课程</w:t>
      </w:r>
      <w:r>
        <w:t>选定完毕后，点击</w:t>
      </w:r>
      <w:r>
        <w:rPr>
          <w:rFonts w:hint="eastAsia"/>
        </w:rPr>
        <w:t>信息</w:t>
      </w:r>
      <w:r>
        <w:t>栏右上角的交费按钮，跳转至</w:t>
      </w:r>
      <w:r>
        <w:rPr>
          <w:rFonts w:hint="eastAsia"/>
        </w:rPr>
        <w:t>首</w:t>
      </w:r>
      <w:r>
        <w:t>信易支付平台，完成交费。</w:t>
      </w:r>
      <w:r>
        <w:rPr>
          <w:rFonts w:hint="eastAsia"/>
        </w:rPr>
        <w:t>考试</w:t>
      </w:r>
      <w:r>
        <w:t>报</w:t>
      </w:r>
      <w:r>
        <w:rPr>
          <w:rFonts w:hint="eastAsia"/>
        </w:rPr>
        <w:t>名</w:t>
      </w:r>
      <w:r>
        <w:t>完成。</w:t>
      </w:r>
    </w:p>
    <w:p>
      <w:r>
        <w:drawing>
          <wp:inline distT="0" distB="0" distL="0" distR="0">
            <wp:extent cx="5273675" cy="2085975"/>
            <wp:effectExtent l="0" t="0" r="3175" b="0"/>
            <wp:docPr id="20" name="图片 20" descr="C:\Users\zyf\Desktop\未命名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zyf\Desktop\未命名_副本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5994" cy="209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238375"/>
            <wp:effectExtent l="0" t="0" r="254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pStyle w:val="6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打印准考</w:t>
      </w:r>
      <w:r>
        <w:rPr>
          <w:sz w:val="21"/>
          <w:szCs w:val="21"/>
        </w:rPr>
        <w:t>证</w:t>
      </w:r>
    </w:p>
    <w:p>
      <w:pPr>
        <w:jc w:val="left"/>
        <w:rPr>
          <w:szCs w:val="21"/>
        </w:rPr>
      </w:pPr>
      <w:r>
        <w:rPr>
          <w:szCs w:val="21"/>
        </w:rPr>
        <w:t>操作菜单：</w:t>
      </w:r>
      <w:r>
        <w:rPr>
          <w:rFonts w:hint="eastAsia"/>
          <w:szCs w:val="21"/>
        </w:rPr>
        <w:t>学</w:t>
      </w:r>
      <w:r>
        <w:rPr>
          <w:szCs w:val="21"/>
        </w:rPr>
        <w:t>生交费完成后，学校对学生信息进行审核，安排考场，公布考场信息后，原交费按钮处会变成打印准考证按</w:t>
      </w:r>
      <w:r>
        <w:rPr>
          <w:rFonts w:hint="eastAsia"/>
          <w:szCs w:val="21"/>
        </w:rPr>
        <w:t>钮</w:t>
      </w:r>
      <w:r>
        <w:rPr>
          <w:szCs w:val="21"/>
        </w:rPr>
        <w:t>，点击此按钮下载打印准考证，</w:t>
      </w:r>
      <w:r>
        <w:rPr>
          <w:rFonts w:hint="eastAsia"/>
          <w:szCs w:val="21"/>
        </w:rPr>
        <w:t>按</w:t>
      </w:r>
      <w:r>
        <w:rPr>
          <w:szCs w:val="21"/>
        </w:rPr>
        <w:t>准考证上的说明参加考试即可。</w:t>
      </w:r>
      <w:r>
        <w:drawing>
          <wp:inline distT="0" distB="0" distL="0" distR="0">
            <wp:extent cx="5274310" cy="3271520"/>
            <wp:effectExtent l="0" t="0" r="2540" b="5080"/>
            <wp:docPr id="22" name="图片 22" descr="C:\Users\zyf\Desktop\未命名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zyf\Desktop\未命名_副本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53"/>
    <w:rsid w:val="00055B51"/>
    <w:rsid w:val="000B089D"/>
    <w:rsid w:val="00145F7B"/>
    <w:rsid w:val="00151D5A"/>
    <w:rsid w:val="001562DB"/>
    <w:rsid w:val="00162543"/>
    <w:rsid w:val="00175386"/>
    <w:rsid w:val="001A3E66"/>
    <w:rsid w:val="001E1A92"/>
    <w:rsid w:val="00231399"/>
    <w:rsid w:val="00240D10"/>
    <w:rsid w:val="0024183A"/>
    <w:rsid w:val="002773C2"/>
    <w:rsid w:val="002B1B12"/>
    <w:rsid w:val="003030A7"/>
    <w:rsid w:val="003C06B1"/>
    <w:rsid w:val="003E3955"/>
    <w:rsid w:val="00417959"/>
    <w:rsid w:val="004E31FF"/>
    <w:rsid w:val="0052652A"/>
    <w:rsid w:val="0052739B"/>
    <w:rsid w:val="00544D00"/>
    <w:rsid w:val="00592D35"/>
    <w:rsid w:val="005D6082"/>
    <w:rsid w:val="005E5AAB"/>
    <w:rsid w:val="006176F3"/>
    <w:rsid w:val="0066655B"/>
    <w:rsid w:val="006B5049"/>
    <w:rsid w:val="006D4CBC"/>
    <w:rsid w:val="00707C04"/>
    <w:rsid w:val="007B38FD"/>
    <w:rsid w:val="008C7B67"/>
    <w:rsid w:val="008D098B"/>
    <w:rsid w:val="008D0ACB"/>
    <w:rsid w:val="0090053E"/>
    <w:rsid w:val="0096732C"/>
    <w:rsid w:val="00987E97"/>
    <w:rsid w:val="009B6F71"/>
    <w:rsid w:val="009E59BC"/>
    <w:rsid w:val="00A05820"/>
    <w:rsid w:val="00A32B5E"/>
    <w:rsid w:val="00B54B23"/>
    <w:rsid w:val="00BB7C24"/>
    <w:rsid w:val="00CA4227"/>
    <w:rsid w:val="00CA4617"/>
    <w:rsid w:val="00CE331B"/>
    <w:rsid w:val="00D45BCA"/>
    <w:rsid w:val="00D76A53"/>
    <w:rsid w:val="00DB5476"/>
    <w:rsid w:val="00E341B7"/>
    <w:rsid w:val="00E54F3B"/>
    <w:rsid w:val="00E641C5"/>
    <w:rsid w:val="00EA69F3"/>
    <w:rsid w:val="00EC040C"/>
    <w:rsid w:val="00F00608"/>
    <w:rsid w:val="00F059CA"/>
    <w:rsid w:val="00FD1905"/>
    <w:rsid w:val="3165289C"/>
    <w:rsid w:val="38024A4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9"/>
    <w:uiPriority w:val="99"/>
    <w:rPr>
      <w:sz w:val="18"/>
      <w:szCs w:val="18"/>
    </w:rPr>
  </w:style>
  <w:style w:type="character" w:customStyle="1" w:styleId="14">
    <w:name w:val="页脚 Char"/>
    <w:basedOn w:val="10"/>
    <w:link w:val="8"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1 Char"/>
    <w:basedOn w:val="10"/>
    <w:link w:val="2"/>
    <w:uiPriority w:val="9"/>
    <w:rPr>
      <w:b/>
      <w:bCs/>
      <w:kern w:val="44"/>
      <w:sz w:val="44"/>
      <w:szCs w:val="44"/>
    </w:rPr>
  </w:style>
  <w:style w:type="character" w:customStyle="1" w:styleId="17">
    <w:name w:val="标题 2 Char"/>
    <w:basedOn w:val="10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Char"/>
    <w:basedOn w:val="10"/>
    <w:link w:val="4"/>
    <w:uiPriority w:val="9"/>
    <w:rPr>
      <w:b/>
      <w:bCs/>
      <w:sz w:val="32"/>
      <w:szCs w:val="32"/>
    </w:rPr>
  </w:style>
  <w:style w:type="character" w:customStyle="1" w:styleId="19">
    <w:name w:val="标题 4 Char"/>
    <w:basedOn w:val="10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标题 5 Char"/>
    <w:basedOn w:val="10"/>
    <w:link w:val="6"/>
    <w:qFormat/>
    <w:uiPriority w:val="9"/>
    <w:rPr>
      <w:b/>
      <w:bCs/>
      <w:sz w:val="28"/>
      <w:szCs w:val="28"/>
    </w:rPr>
  </w:style>
  <w:style w:type="character" w:customStyle="1" w:styleId="21">
    <w:name w:val="批注框文本 Char"/>
    <w:basedOn w:val="10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BCBF8C-B58D-402B-B87E-79ED8F02D7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</Words>
  <Characters>354</Characters>
  <Lines>2</Lines>
  <Paragraphs>1</Paragraphs>
  <ScaleCrop>false</ScaleCrop>
  <LinksUpToDate>false</LinksUpToDate>
  <CharactersWithSpaces>415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2016-04-19T07:58:00Z</dcterms:created>
  <dc:creator>车颢</dc:creator>
  <cp:lastModifiedBy>zyf</cp:lastModifiedBy>
  <cp:lastPrinted>2015-11-09T08:31:00Z</cp:lastPrinted>
  <dcterms:modified xsi:type="dcterms:W3CDTF">2016-11-17T06:58:52Z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