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502" w:rsidRPr="00180BB6" w:rsidRDefault="00D84502" w:rsidP="00D84502">
      <w:pPr>
        <w:widowControl/>
        <w:jc w:val="left"/>
        <w:rPr>
          <w:rFonts w:asciiTheme="majorEastAsia" w:eastAsiaTheme="majorEastAsia" w:hAnsiTheme="majorEastAsia" w:cs="宋体"/>
          <w:bCs/>
          <w:kern w:val="0"/>
          <w:sz w:val="36"/>
          <w:szCs w:val="36"/>
        </w:rPr>
      </w:pPr>
      <w:r w:rsidRPr="00180BB6">
        <w:rPr>
          <w:rFonts w:asciiTheme="majorEastAsia" w:eastAsiaTheme="majorEastAsia" w:hAnsiTheme="majorEastAsia" w:cs="宋体" w:hint="eastAsia"/>
          <w:bCs/>
          <w:kern w:val="0"/>
          <w:sz w:val="36"/>
          <w:szCs w:val="36"/>
        </w:rPr>
        <w:t>附件</w:t>
      </w:r>
      <w:r w:rsidR="00447586">
        <w:rPr>
          <w:rFonts w:asciiTheme="majorEastAsia" w:eastAsiaTheme="majorEastAsia" w:hAnsiTheme="majorEastAsia" w:cs="宋体" w:hint="eastAsia"/>
          <w:bCs/>
          <w:kern w:val="0"/>
          <w:sz w:val="36"/>
          <w:szCs w:val="36"/>
        </w:rPr>
        <w:t>：</w:t>
      </w:r>
    </w:p>
    <w:p w:rsidR="008037AD" w:rsidRPr="009D5DD0" w:rsidRDefault="00447586" w:rsidP="00104EBD">
      <w:pPr>
        <w:widowControl/>
        <w:jc w:val="center"/>
        <w:rPr>
          <w:rFonts w:ascii="华文中宋" w:eastAsia="华文中宋" w:hAnsi="华文中宋" w:cs="宋体"/>
          <w:b/>
          <w:bCs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bCs/>
          <w:kern w:val="0"/>
          <w:sz w:val="44"/>
          <w:szCs w:val="44"/>
        </w:rPr>
        <w:t>2016</w:t>
      </w:r>
      <w:r w:rsidR="008037AD" w:rsidRPr="009D5DD0">
        <w:rPr>
          <w:rFonts w:ascii="华文中宋" w:eastAsia="华文中宋" w:hAnsi="华文中宋" w:cs="宋体" w:hint="eastAsia"/>
          <w:b/>
          <w:bCs/>
          <w:kern w:val="0"/>
          <w:sz w:val="44"/>
          <w:szCs w:val="44"/>
        </w:rPr>
        <w:t>年度研究生优秀学生干部</w:t>
      </w:r>
      <w:r w:rsidR="008B5D74" w:rsidRPr="009D5DD0">
        <w:rPr>
          <w:rFonts w:ascii="华文中宋" w:eastAsia="华文中宋" w:hAnsi="华文中宋" w:cs="宋体" w:hint="eastAsia"/>
          <w:b/>
          <w:bCs/>
          <w:kern w:val="0"/>
          <w:sz w:val="44"/>
          <w:szCs w:val="44"/>
        </w:rPr>
        <w:t>名单</w:t>
      </w:r>
      <w:r w:rsidR="00050BF5">
        <w:rPr>
          <w:rFonts w:ascii="华文中宋" w:eastAsia="华文中宋" w:hAnsi="华文中宋" w:cs="宋体" w:hint="eastAsia"/>
          <w:b/>
          <w:bCs/>
          <w:kern w:val="0"/>
          <w:sz w:val="44"/>
          <w:szCs w:val="44"/>
        </w:rPr>
        <w:t>公示</w:t>
      </w:r>
    </w:p>
    <w:p w:rsidR="008037AD" w:rsidRPr="00AD5391" w:rsidRDefault="008037AD" w:rsidP="00104EBD">
      <w:pPr>
        <w:widowControl/>
        <w:jc w:val="center"/>
        <w:rPr>
          <w:rFonts w:ascii="宋体" w:eastAsia="宋体" w:hAnsi="宋体" w:cs="宋体"/>
          <w:b/>
          <w:bCs/>
          <w:kern w:val="0"/>
          <w:sz w:val="40"/>
          <w:szCs w:val="40"/>
        </w:rPr>
      </w:pPr>
    </w:p>
    <w:tbl>
      <w:tblPr>
        <w:tblW w:w="10971" w:type="dxa"/>
        <w:jc w:val="center"/>
        <w:tblInd w:w="673" w:type="dxa"/>
        <w:tblLook w:val="04A0" w:firstRow="1" w:lastRow="0" w:firstColumn="1" w:lastColumn="0" w:noHBand="0" w:noVBand="1"/>
      </w:tblPr>
      <w:tblGrid>
        <w:gridCol w:w="579"/>
        <w:gridCol w:w="1035"/>
        <w:gridCol w:w="992"/>
        <w:gridCol w:w="2514"/>
        <w:gridCol w:w="1980"/>
        <w:gridCol w:w="1600"/>
        <w:gridCol w:w="2271"/>
      </w:tblGrid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年级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职务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杨荣星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工商管理硕士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22015181026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集中班班长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孟阳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工商管理硕士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22015181044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脱产</w:t>
            </w:r>
            <w:proofErr w:type="gramStart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班生活</w:t>
            </w:r>
            <w:proofErr w:type="gramEnd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委员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王海龙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工商管理硕士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22015181006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周末班文体委员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杜筱倩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工商管理硕士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22015181008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联合会秘书长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孙平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工商管理硕士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22015181041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联合会副主席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原旭峰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工商管理硕士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22015181027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联合会副主席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陈昭润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工商管理硕士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22015181056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联合会副主席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吕雨露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22014020127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</w:t>
            </w:r>
            <w:proofErr w:type="gramStart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会主席；班长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许爽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22014020144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</w:t>
            </w:r>
            <w:proofErr w:type="gramStart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会副主席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程艳伟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22014020134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团支部宣传委员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闫盼盼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RANGE!F13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22015020110</w:t>
            </w:r>
            <w:bookmarkEnd w:id="0"/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杨依含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22015020112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</w:t>
            </w:r>
            <w:proofErr w:type="gramStart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会宣传部部长；学习委员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张梦蝶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22015020114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</w:t>
            </w:r>
            <w:proofErr w:type="gramStart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会文体部部长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张伊影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22015020106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</w:t>
            </w:r>
            <w:proofErr w:type="gramStart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会学术实践部部长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冯满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财政税务学院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财政学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22014090605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郭腾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财政税务学院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资产评估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22015090664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李苗苗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财政税务学院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财政学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22015090621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徐煊琦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财政税务学院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资产评估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22015090684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研究生党支部书记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贾祎</w:t>
            </w: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漪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财政税务学院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税务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22015090635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班长、院研究生会主席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穆亚杰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财政税务学院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财政学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22015090619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团支书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</w:t>
            </w: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政治经济学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22014030173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级政经班班长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</w:t>
            </w: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西方经济学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22014030177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级团支部书记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马伦</w:t>
            </w: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伦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西方经济学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22014030178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级西经班班长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周珺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产业经济学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22014030214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级产经班班长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邓阳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产业经济学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22014030217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级党支部书记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邱雨可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国际贸易学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22014030237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院研究生会主席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刘紫雄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数量经济学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22014030242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级数量班班长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</w:t>
            </w: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数量经济学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22014030245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级</w:t>
            </w:r>
            <w:proofErr w:type="gramStart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团支部宣委</w:t>
            </w:r>
            <w:proofErr w:type="gramEnd"/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楚珊珊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西方经济学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22015030129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级</w:t>
            </w:r>
            <w:proofErr w:type="gramStart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党支部宣委</w:t>
            </w:r>
            <w:proofErr w:type="gramEnd"/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乔</w:t>
            </w: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西方经济学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22015030134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级西经班班长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江秀</w:t>
            </w: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世界经济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22015030135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级党支部组委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</w:t>
            </w: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国民经济学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22015030144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级国民班班长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</w:t>
            </w: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proofErr w:type="gramStart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妍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国民经济学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22015030149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</w:t>
            </w:r>
            <w:proofErr w:type="gramStart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研会实践</w:t>
            </w:r>
            <w:proofErr w:type="gramEnd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部部长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张亚琦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产业经济学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22015030165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级党支部书记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</w:t>
            </w: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产业经济学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22015030174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级产经班班长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周欣博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国际商务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22015030215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</w:t>
            </w:r>
            <w:proofErr w:type="gramStart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会学术部部长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刘洪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国际商务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22015030215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级团支部书记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耿</w:t>
            </w: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世</w:t>
            </w:r>
            <w:proofErr w:type="gramEnd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国际商务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22015030245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级国商班班长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于戈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22014110744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2014级学术硕士党支部书记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赵荣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22014110756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2014级学术硕士班团支书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岳鹏</w:t>
            </w: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22014110770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2014级学术硕士班原班长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罗琦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22014110777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2014级学术硕士班班长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樊若琛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22015110805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2015级学术硕士党支部书记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穆瑶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22015110799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2015级学术硕士党支部组织委员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郭</w:t>
            </w:r>
            <w:proofErr w:type="gramEnd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珺</w:t>
            </w: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妍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22015110810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2015级学术硕士班班长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龙云飞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金融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22015110829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2015级专业硕士党支部书记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董冬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保险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22015110881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2015级专业硕士班班长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张晨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金融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22015110857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院研究生会文体部部长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董红建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保险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22015110879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2015级专业硕士班团支书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曹锐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金融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22015110846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2015级专业硕士班班长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李静静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22014190998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学习委员、院</w:t>
            </w:r>
            <w:proofErr w:type="gramStart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会学术部部长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郭明睿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22015191065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徐银鹭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劳动经济学院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社会保障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22014050521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楼婷慧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劳动经济学院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社会保障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22014050515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团支书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甘罗娜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劳动经济学院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人口、人资环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22014050475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徐</w:t>
            </w: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太</w:t>
            </w:r>
            <w:proofErr w:type="gramEnd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劳动经济学院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劳动经济学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22014050451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祖文静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劳动经济学院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人力资源开发与人才发展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22014050466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学习委员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卢孟珍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劳动经济学院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劳动经济学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22015050403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党支部宣传委员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左祎琦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劳动经济学院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人才学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22015050422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团支书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张靓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劳动经济学院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人口学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22015050424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团支书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潘</w:t>
            </w:r>
            <w:proofErr w:type="gramEnd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汗青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劳动经济学院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22015050460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贾岩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劳动经济学院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22015050433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团支书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周琳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劳动经济学院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人口人资环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22015050423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64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付佳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劳动经济学院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劳动经济学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22015050412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党支部书记、班长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赵柳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劳动经济学院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社会保障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22015050504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张雪婷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产业经济学（信息经济）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22014070540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团支部书记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郑津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产业经济学（信息经济）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22014070542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研究生会主席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李圆圆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22015070553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会主席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陈旺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22015070529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班长、党支部副书记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闵雨晨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国际经济管理学院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数量经济学（金融计量方向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22014201012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于秋洪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国际经济管理学院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数量经济学（金融计量方向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22015201080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研究生会文体部部长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武帆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城市经济与公共管理学院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22015010028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团支书、党支部组委（现任副书记）、院宣传部副部长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陈策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城市经济与公共管理学院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土地资源管理专业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22015010045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班长/院</w:t>
            </w:r>
            <w:proofErr w:type="gramStart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研会部长</w:t>
            </w:r>
            <w:proofErr w:type="gramEnd"/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张长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城市经济与公共管理学院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区域经济学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22015010011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班长、院</w:t>
            </w:r>
            <w:proofErr w:type="gramStart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会宣传部副部长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李秀峰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城市经济与公共管理学院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城市经济与战略管理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22015010012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年级班长、专业班长、院研究生会学术实践部部长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荣幸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城市经济与公共管理学院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城市经济与战略管理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22014010013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王彩霞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城市经济与公共管理学院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教育经济与管理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22014010045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城市学院</w:t>
            </w:r>
            <w:proofErr w:type="gramStart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会副主席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穆嫣红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城市经济与公共管理学院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22014010028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班长、学院研究生会主席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张源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城市经济与公共管理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22014010036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党支部书记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王爽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安全与环境工程学院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14级研究生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22014080597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院研究生会主席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卓舜鹏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安全与环境工程学院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22014080599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研究生党支部副书记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黄希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安全与环境工程学院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2015级专硕研究生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22015080602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陈晨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安全与环境工程学院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安全专硕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22015080593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班长、院</w:t>
            </w:r>
            <w:proofErr w:type="gramStart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会文体部部长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张姝歆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安全与环境工程学院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2015级专硕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22015080605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班级团支书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85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李思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2014级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会计学院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会计学硕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22014040365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会计学院研究生会学习部长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邢立红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2014级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会计学院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会计学硕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22014040364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会计学院研究生会编辑部部长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武雅楠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2014级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会计学院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会计学硕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22014040370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会计学院研究生会文体部部长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陶宇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2014级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会计学院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会计学硕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22014040358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2014级会计学</w:t>
            </w:r>
            <w:proofErr w:type="gramStart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硕班党</w:t>
            </w:r>
            <w:proofErr w:type="gramEnd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支书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方叶子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2015级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会计学院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会计学硕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22015040301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2015级会计学</w:t>
            </w:r>
            <w:proofErr w:type="gramStart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硕班党</w:t>
            </w:r>
            <w:proofErr w:type="gramEnd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支书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邵应倩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2015级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会计学院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会计学硕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22015040316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2015级会计学</w:t>
            </w:r>
            <w:proofErr w:type="gramStart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</w:t>
            </w:r>
            <w:proofErr w:type="gramEnd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尤聚州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2015级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会计学院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会计学硕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22015040277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2015级会计学</w:t>
            </w:r>
            <w:proofErr w:type="gramStart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</w:t>
            </w:r>
            <w:proofErr w:type="gramEnd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赵雨彤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2015级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会计学院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会计专硕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22015040393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2015级会计</w:t>
            </w:r>
            <w:proofErr w:type="gramStart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专硕班党</w:t>
            </w:r>
            <w:proofErr w:type="gramEnd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支书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孙文悦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2015级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会计学院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会计专硕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22015040399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2015级</w:t>
            </w:r>
            <w:proofErr w:type="gramStart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会计专硕班班长</w:t>
            </w:r>
            <w:proofErr w:type="gramEnd"/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吕金格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2015级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会计学院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会计专硕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22015040391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2015级会计</w:t>
            </w:r>
            <w:proofErr w:type="gramStart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专硕班</w:t>
            </w:r>
            <w:proofErr w:type="gramEnd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党支部宣传委员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舒雅婷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2015级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会计学院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会计专硕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22015040336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2015级会计</w:t>
            </w:r>
            <w:proofErr w:type="gramStart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专硕班</w:t>
            </w:r>
            <w:proofErr w:type="gramEnd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党支部组织委员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苗帅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2015级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会计学院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审计专硕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22015040248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2015级审计</w:t>
            </w:r>
            <w:proofErr w:type="gramStart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专硕班党</w:t>
            </w:r>
            <w:proofErr w:type="gramEnd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支书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秦佳琛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2015级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会计学院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审计专硕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22015040269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2015级</w:t>
            </w:r>
            <w:proofErr w:type="gramStart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审计专硕班班长</w:t>
            </w:r>
            <w:proofErr w:type="gramEnd"/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袁</w:t>
            </w:r>
            <w:proofErr w:type="gramEnd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小叶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2015级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会计学院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审计专硕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22015040259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2015级</w:t>
            </w:r>
            <w:proofErr w:type="gramStart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审计专硕班班长</w:t>
            </w:r>
            <w:proofErr w:type="gramEnd"/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张寒月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2015级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会计学院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审计学硕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22015040270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2015级审计</w:t>
            </w:r>
            <w:proofErr w:type="gramStart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专硕班</w:t>
            </w:r>
            <w:proofErr w:type="gramEnd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党支部组织委员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李昂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民商法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22015100697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党支部书记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沈晴雯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经济法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22015100729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王博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民商法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22015100702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团支书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姬亚锋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宪法学与行政法学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22015100694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曹钰坤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法律硕士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22015100757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党支部宣传委员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许思奇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法律硕士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22015100750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团支书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弓印岭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经济法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22014100698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团支书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刘娜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民商法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22014100672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团支书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赵文博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经济法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22014100699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李晓飞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宪法与行政法学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22014100670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李亚文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外国语言学及应用语言学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22014130880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2015届院</w:t>
            </w:r>
            <w:proofErr w:type="gramStart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会主席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刘安琪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外国语言学及应用语言学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22015130942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2015届院</w:t>
            </w:r>
            <w:proofErr w:type="gramStart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会办公室主任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潘曙光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笔译专业硕士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22015130968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2015级笔译班班长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司雨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国际贸易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22015030189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办公室主任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王旭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资产评估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22015090656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社会实践部副部长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贺雨芳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税务专硕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22015090634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宣传部长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解彤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22015010033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办公室副主任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张馨予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资产评估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22015090685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文体部副部长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李迪扬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22015040382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实践部部长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杨瑶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安工学院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公共卫生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22015080606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文体部副部长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陈祥梅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教育经济与管理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22015010041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学术部副部长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谢猇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经济法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22015100725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学术部副部长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曲歌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统计学院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22015120929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实践部副部长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江上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国际商务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22015030219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生活部副部长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房文冬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审计</w:t>
            </w: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22015040262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宣传部部长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解祥优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国民经济学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12014030020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2014级博士生班长/博士生会主席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焦晓松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国际贸易学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12014030026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博士生会副主席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杨琳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统计学院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12014120067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博士生会副主席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刘天琦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财政税务学院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财政学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12014090057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2014级博士生班长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陈文翔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国民经</w:t>
            </w:r>
            <w:bookmarkStart w:id="1" w:name="_GoBack"/>
            <w:bookmarkEnd w:id="1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济学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12015010019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2015级博士班班长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王春雪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253530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12015010054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2015级博士班班长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金太阳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2014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统计学院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统计学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22014120867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班长/2014级院</w:t>
            </w:r>
            <w:proofErr w:type="gramStart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研</w:t>
            </w:r>
            <w:proofErr w:type="gramEnd"/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会主席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杨磊磊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统计学院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应用统计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22015120918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统计学院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统计学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22015120926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班长</w:t>
            </w:r>
          </w:p>
        </w:tc>
      </w:tr>
      <w:tr w:rsidR="00447586" w:rsidRPr="00447586" w:rsidTr="00447586">
        <w:trPr>
          <w:trHeight w:val="57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汪明亮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2015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统计学院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应用统计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22015120905</w:t>
            </w:r>
            <w:r w:rsidRPr="0044758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47586" w:rsidRPr="00447586" w:rsidRDefault="00447586" w:rsidP="004475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586">
              <w:rPr>
                <w:rFonts w:ascii="宋体" w:eastAsia="宋体" w:hAnsi="宋体" w:cs="宋体"/>
                <w:kern w:val="0"/>
                <w:sz w:val="24"/>
                <w:szCs w:val="24"/>
              </w:rPr>
              <w:t>2015级研究生党支部书记</w:t>
            </w:r>
          </w:p>
        </w:tc>
      </w:tr>
    </w:tbl>
    <w:p w:rsidR="00C81580" w:rsidRPr="00447586" w:rsidRDefault="00C81580" w:rsidP="001559FF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sectPr w:rsidR="00C81580" w:rsidRPr="00447586" w:rsidSect="0072030C">
      <w:footerReference w:type="default" r:id="rId8"/>
      <w:pgSz w:w="11906" w:h="16838"/>
      <w:pgMar w:top="1440" w:right="1230" w:bottom="1440" w:left="123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D08" w:rsidRDefault="00D41D08" w:rsidP="00AD5391">
      <w:r>
        <w:separator/>
      </w:r>
    </w:p>
  </w:endnote>
  <w:endnote w:type="continuationSeparator" w:id="0">
    <w:p w:rsidR="00D41D08" w:rsidRDefault="00D41D08" w:rsidP="00AD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3376475"/>
      <w:docPartObj>
        <w:docPartGallery w:val="Page Numbers (Bottom of Page)"/>
        <w:docPartUnique/>
      </w:docPartObj>
    </w:sdtPr>
    <w:sdtEndPr/>
    <w:sdtContent>
      <w:p w:rsidR="00447586" w:rsidRDefault="00447586">
        <w:pPr>
          <w:pStyle w:val="a4"/>
          <w:jc w:val="center"/>
        </w:pPr>
      </w:p>
      <w:p w:rsidR="00447586" w:rsidRDefault="0044758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530" w:rsidRPr="00253530">
          <w:rPr>
            <w:noProof/>
            <w:lang w:val="zh-CN"/>
          </w:rPr>
          <w:t>-</w:t>
        </w:r>
        <w:r w:rsidR="00253530">
          <w:rPr>
            <w:noProof/>
          </w:rPr>
          <w:t xml:space="preserve"> 6 -</w:t>
        </w:r>
        <w:r>
          <w:fldChar w:fldCharType="end"/>
        </w:r>
      </w:p>
    </w:sdtContent>
  </w:sdt>
  <w:p w:rsidR="0072030C" w:rsidRDefault="0072030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D08" w:rsidRDefault="00D41D08" w:rsidP="00AD5391">
      <w:r>
        <w:separator/>
      </w:r>
    </w:p>
  </w:footnote>
  <w:footnote w:type="continuationSeparator" w:id="0">
    <w:p w:rsidR="00D41D08" w:rsidRDefault="00D41D08" w:rsidP="00AD5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03E"/>
    <w:rsid w:val="00007EEC"/>
    <w:rsid w:val="000200EF"/>
    <w:rsid w:val="00021DB3"/>
    <w:rsid w:val="00050BF5"/>
    <w:rsid w:val="00071C8B"/>
    <w:rsid w:val="00082A8D"/>
    <w:rsid w:val="000A4BA3"/>
    <w:rsid w:val="000D4F83"/>
    <w:rsid w:val="00104EBD"/>
    <w:rsid w:val="00140396"/>
    <w:rsid w:val="001559FF"/>
    <w:rsid w:val="00180BB6"/>
    <w:rsid w:val="00197DEE"/>
    <w:rsid w:val="001A1DCB"/>
    <w:rsid w:val="0024335E"/>
    <w:rsid w:val="00253530"/>
    <w:rsid w:val="002F009A"/>
    <w:rsid w:val="003356C5"/>
    <w:rsid w:val="00354E38"/>
    <w:rsid w:val="00365657"/>
    <w:rsid w:val="003A5D17"/>
    <w:rsid w:val="00422F0D"/>
    <w:rsid w:val="00447586"/>
    <w:rsid w:val="004829AC"/>
    <w:rsid w:val="004A589E"/>
    <w:rsid w:val="004B6112"/>
    <w:rsid w:val="00516F90"/>
    <w:rsid w:val="00531A9F"/>
    <w:rsid w:val="00577775"/>
    <w:rsid w:val="005D303E"/>
    <w:rsid w:val="005D5A7B"/>
    <w:rsid w:val="00644529"/>
    <w:rsid w:val="006473BE"/>
    <w:rsid w:val="006741C4"/>
    <w:rsid w:val="006A1213"/>
    <w:rsid w:val="006D48A8"/>
    <w:rsid w:val="00707485"/>
    <w:rsid w:val="0072030C"/>
    <w:rsid w:val="007236E1"/>
    <w:rsid w:val="0077466E"/>
    <w:rsid w:val="007B54A7"/>
    <w:rsid w:val="007C4913"/>
    <w:rsid w:val="00802364"/>
    <w:rsid w:val="008037AD"/>
    <w:rsid w:val="008339AB"/>
    <w:rsid w:val="00883FE5"/>
    <w:rsid w:val="008B5D74"/>
    <w:rsid w:val="008C75BD"/>
    <w:rsid w:val="008E21F1"/>
    <w:rsid w:val="008E4282"/>
    <w:rsid w:val="008F18A2"/>
    <w:rsid w:val="0092112F"/>
    <w:rsid w:val="00955E55"/>
    <w:rsid w:val="009D5DD0"/>
    <w:rsid w:val="00A27A65"/>
    <w:rsid w:val="00A80571"/>
    <w:rsid w:val="00AD5391"/>
    <w:rsid w:val="00B93C0C"/>
    <w:rsid w:val="00B94CE1"/>
    <w:rsid w:val="00BD03DC"/>
    <w:rsid w:val="00C140EA"/>
    <w:rsid w:val="00C16460"/>
    <w:rsid w:val="00C218D8"/>
    <w:rsid w:val="00C51FDC"/>
    <w:rsid w:val="00C55978"/>
    <w:rsid w:val="00C81580"/>
    <w:rsid w:val="00D41D08"/>
    <w:rsid w:val="00D84502"/>
    <w:rsid w:val="00DA7655"/>
    <w:rsid w:val="00DB31D1"/>
    <w:rsid w:val="00E72AC7"/>
    <w:rsid w:val="00EC38C9"/>
    <w:rsid w:val="00EE167F"/>
    <w:rsid w:val="00F066F8"/>
    <w:rsid w:val="00F64C5E"/>
    <w:rsid w:val="00F71A59"/>
    <w:rsid w:val="00FA2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5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53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5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539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4758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47586"/>
    <w:rPr>
      <w:color w:val="800080"/>
      <w:u w:val="single"/>
    </w:rPr>
  </w:style>
  <w:style w:type="paragraph" w:customStyle="1" w:styleId="font5">
    <w:name w:val="font5"/>
    <w:basedOn w:val="a"/>
    <w:rsid w:val="004475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"/>
    <w:rsid w:val="004475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rsid w:val="00447586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65">
    <w:name w:val="xl65"/>
    <w:basedOn w:val="a"/>
    <w:rsid w:val="0044758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447586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447586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447586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eastAsia="宋体" w:hAnsi="Calibri" w:cs="Calibri"/>
      <w:kern w:val="0"/>
      <w:sz w:val="24"/>
      <w:szCs w:val="24"/>
    </w:rPr>
  </w:style>
  <w:style w:type="paragraph" w:customStyle="1" w:styleId="xl69">
    <w:name w:val="xl69"/>
    <w:basedOn w:val="a"/>
    <w:rsid w:val="00447586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eastAsia="宋体" w:hAnsi="Calibri" w:cs="Calibri"/>
      <w:kern w:val="0"/>
      <w:sz w:val="24"/>
      <w:szCs w:val="24"/>
    </w:rPr>
  </w:style>
  <w:style w:type="paragraph" w:customStyle="1" w:styleId="xl70">
    <w:name w:val="xl70"/>
    <w:basedOn w:val="a"/>
    <w:rsid w:val="00447586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Calibri" w:eastAsia="宋体" w:hAnsi="Calibri" w:cs="Calibri"/>
      <w:kern w:val="0"/>
      <w:sz w:val="24"/>
      <w:szCs w:val="24"/>
    </w:rPr>
  </w:style>
  <w:style w:type="paragraph" w:customStyle="1" w:styleId="xl71">
    <w:name w:val="xl71"/>
    <w:basedOn w:val="a"/>
    <w:rsid w:val="00447586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447586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Calibri" w:eastAsia="宋体" w:hAnsi="Calibri" w:cs="Calibri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5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53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5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539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4758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47586"/>
    <w:rPr>
      <w:color w:val="800080"/>
      <w:u w:val="single"/>
    </w:rPr>
  </w:style>
  <w:style w:type="paragraph" w:customStyle="1" w:styleId="font5">
    <w:name w:val="font5"/>
    <w:basedOn w:val="a"/>
    <w:rsid w:val="004475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"/>
    <w:rsid w:val="004475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rsid w:val="00447586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65">
    <w:name w:val="xl65"/>
    <w:basedOn w:val="a"/>
    <w:rsid w:val="0044758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447586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447586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447586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eastAsia="宋体" w:hAnsi="Calibri" w:cs="Calibri"/>
      <w:kern w:val="0"/>
      <w:sz w:val="24"/>
      <w:szCs w:val="24"/>
    </w:rPr>
  </w:style>
  <w:style w:type="paragraph" w:customStyle="1" w:styleId="xl69">
    <w:name w:val="xl69"/>
    <w:basedOn w:val="a"/>
    <w:rsid w:val="00447586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eastAsia="宋体" w:hAnsi="Calibri" w:cs="Calibri"/>
      <w:kern w:val="0"/>
      <w:sz w:val="24"/>
      <w:szCs w:val="24"/>
    </w:rPr>
  </w:style>
  <w:style w:type="paragraph" w:customStyle="1" w:styleId="xl70">
    <w:name w:val="xl70"/>
    <w:basedOn w:val="a"/>
    <w:rsid w:val="00447586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Calibri" w:eastAsia="宋体" w:hAnsi="Calibri" w:cs="Calibri"/>
      <w:kern w:val="0"/>
      <w:sz w:val="24"/>
      <w:szCs w:val="24"/>
    </w:rPr>
  </w:style>
  <w:style w:type="paragraph" w:customStyle="1" w:styleId="xl71">
    <w:name w:val="xl71"/>
    <w:basedOn w:val="a"/>
    <w:rsid w:val="00447586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447586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Calibri" w:eastAsia="宋体" w:hAnsi="Calibri" w:cs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9CEF5-F41F-4C41-BD56-5FAB98848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932</Words>
  <Characters>5313</Characters>
  <Application>Microsoft Office Word</Application>
  <DocSecurity>0</DocSecurity>
  <Lines>44</Lines>
  <Paragraphs>12</Paragraphs>
  <ScaleCrop>false</ScaleCrop>
  <Company>Microsoft</Company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2016-11-01T00:47:00Z</dcterms:created>
  <dcterms:modified xsi:type="dcterms:W3CDTF">2016-11-01T06:50:00Z</dcterms:modified>
</cp:coreProperties>
</file>